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F1F" w:rsidRDefault="006E7F1F" w:rsidP="006E7F1F">
      <w:pPr>
        <w:jc w:val="center"/>
        <w:rPr>
          <w:sz w:val="28"/>
          <w:szCs w:val="28"/>
          <w:lang w:val="uk-UA"/>
        </w:rPr>
      </w:pPr>
      <w:proofErr w:type="spellStart"/>
      <w:r>
        <w:rPr>
          <w:sz w:val="28"/>
          <w:szCs w:val="28"/>
          <w:lang w:val="uk-UA"/>
        </w:rPr>
        <w:t>Грицівський</w:t>
      </w:r>
      <w:proofErr w:type="spellEnd"/>
      <w:r>
        <w:rPr>
          <w:sz w:val="28"/>
          <w:szCs w:val="28"/>
          <w:lang w:val="uk-UA"/>
        </w:rPr>
        <w:t xml:space="preserve"> ліцей                                                                                                      Грицівської селищної ради</w:t>
      </w:r>
    </w:p>
    <w:p w:rsidR="006E7F1F" w:rsidRDefault="006E7F1F" w:rsidP="006E7F1F">
      <w:pPr>
        <w:shd w:val="clear" w:color="auto" w:fill="FFFFFF"/>
        <w:jc w:val="center"/>
        <w:rPr>
          <w:sz w:val="28"/>
          <w:szCs w:val="28"/>
          <w:lang w:val="uk-UA"/>
        </w:rPr>
      </w:pPr>
      <w:r>
        <w:rPr>
          <w:sz w:val="28"/>
          <w:szCs w:val="28"/>
          <w:lang w:val="uk-UA"/>
        </w:rPr>
        <w:t>Шепетівського району</w:t>
      </w:r>
    </w:p>
    <w:p w:rsidR="006E7F1F" w:rsidRDefault="006E7F1F" w:rsidP="006E7F1F">
      <w:pPr>
        <w:shd w:val="clear" w:color="auto" w:fill="FFFFFF"/>
        <w:jc w:val="center"/>
        <w:rPr>
          <w:sz w:val="28"/>
          <w:szCs w:val="28"/>
          <w:lang w:val="uk-UA"/>
        </w:rPr>
      </w:pPr>
      <w:r>
        <w:rPr>
          <w:sz w:val="28"/>
          <w:szCs w:val="28"/>
          <w:lang w:val="uk-UA"/>
        </w:rPr>
        <w:t>Хмельницької області</w:t>
      </w:r>
    </w:p>
    <w:p w:rsidR="006E7F1F" w:rsidRDefault="006E7F1F" w:rsidP="006E7F1F">
      <w:pPr>
        <w:shd w:val="clear" w:color="auto" w:fill="FFFFFF"/>
        <w:jc w:val="center"/>
        <w:rPr>
          <w:sz w:val="28"/>
          <w:szCs w:val="28"/>
          <w:lang w:val="uk-UA"/>
        </w:rPr>
      </w:pPr>
      <w:r>
        <w:rPr>
          <w:sz w:val="28"/>
          <w:szCs w:val="28"/>
          <w:lang w:val="uk-UA"/>
        </w:rPr>
        <w:t xml:space="preserve"> </w:t>
      </w:r>
    </w:p>
    <w:p w:rsidR="006E7F1F" w:rsidRDefault="006E7F1F" w:rsidP="006E7F1F">
      <w:pPr>
        <w:shd w:val="clear" w:color="auto" w:fill="FFFFFF"/>
        <w:jc w:val="center"/>
        <w:rPr>
          <w:b/>
          <w:sz w:val="28"/>
          <w:szCs w:val="28"/>
          <w:lang w:val="uk-UA"/>
        </w:rPr>
      </w:pPr>
      <w:r>
        <w:rPr>
          <w:b/>
          <w:sz w:val="28"/>
          <w:szCs w:val="28"/>
          <w:lang w:val="uk-UA"/>
        </w:rPr>
        <w:t>НАКАЗ</w:t>
      </w:r>
    </w:p>
    <w:p w:rsidR="006E7F1F" w:rsidRDefault="006E7F1F" w:rsidP="006E7F1F">
      <w:pPr>
        <w:shd w:val="clear" w:color="auto" w:fill="FFFFFF"/>
        <w:jc w:val="center"/>
        <w:rPr>
          <w:sz w:val="28"/>
          <w:szCs w:val="28"/>
          <w:lang w:val="uk-UA"/>
        </w:rPr>
      </w:pPr>
      <w:r>
        <w:rPr>
          <w:sz w:val="28"/>
          <w:szCs w:val="28"/>
          <w:lang w:val="uk-UA"/>
        </w:rPr>
        <w:t xml:space="preserve">  </w:t>
      </w:r>
    </w:p>
    <w:p w:rsidR="006E7F1F" w:rsidRDefault="006E7F1F" w:rsidP="006E7F1F">
      <w:pPr>
        <w:shd w:val="clear" w:color="auto" w:fill="FFFFFF"/>
        <w:rPr>
          <w:sz w:val="28"/>
          <w:szCs w:val="28"/>
          <w:lang w:val="uk-UA"/>
        </w:rPr>
      </w:pPr>
      <w:r>
        <w:rPr>
          <w:sz w:val="28"/>
          <w:szCs w:val="28"/>
          <w:lang w:val="uk-UA"/>
        </w:rPr>
        <w:t xml:space="preserve">  ________________                           Гриців                              №        -од</w:t>
      </w:r>
    </w:p>
    <w:p w:rsidR="006E7F1F" w:rsidRDefault="006E7F1F" w:rsidP="006E7F1F">
      <w:pPr>
        <w:shd w:val="clear" w:color="auto" w:fill="FFFFFF"/>
        <w:rPr>
          <w:sz w:val="28"/>
          <w:szCs w:val="28"/>
          <w:lang w:val="uk-UA"/>
        </w:rPr>
      </w:pPr>
    </w:p>
    <w:p w:rsidR="006E7F1F" w:rsidRDefault="006E7F1F" w:rsidP="006E7F1F">
      <w:pPr>
        <w:rPr>
          <w:rFonts w:ascii="Courier New" w:hAnsi="Courier New" w:cs="Courier New"/>
          <w:sz w:val="28"/>
          <w:szCs w:val="20"/>
        </w:rPr>
      </w:pPr>
    </w:p>
    <w:p w:rsidR="006E7F1F" w:rsidRPr="00AB00B6" w:rsidRDefault="006E7F1F" w:rsidP="006E7F1F">
      <w:pPr>
        <w:rPr>
          <w:b/>
          <w:sz w:val="28"/>
          <w:lang w:val="uk-UA"/>
        </w:rPr>
      </w:pPr>
      <w:r w:rsidRPr="00AB00B6">
        <w:rPr>
          <w:b/>
          <w:sz w:val="28"/>
          <w:lang w:val="uk-UA"/>
        </w:rPr>
        <w:t>Про організацію оздоровлення</w:t>
      </w:r>
    </w:p>
    <w:p w:rsidR="006E7F1F" w:rsidRPr="00AB00B6" w:rsidRDefault="006E7F1F" w:rsidP="006E7F1F">
      <w:pPr>
        <w:rPr>
          <w:b/>
          <w:sz w:val="28"/>
          <w:lang w:val="uk-UA"/>
        </w:rPr>
      </w:pPr>
      <w:r w:rsidRPr="00AB00B6">
        <w:rPr>
          <w:b/>
          <w:sz w:val="28"/>
          <w:lang w:val="uk-UA"/>
        </w:rPr>
        <w:t xml:space="preserve">та відпочинку учнів </w:t>
      </w:r>
      <w:r>
        <w:rPr>
          <w:b/>
          <w:sz w:val="28"/>
          <w:lang w:val="uk-UA"/>
        </w:rPr>
        <w:t>ліцею</w:t>
      </w:r>
      <w:r w:rsidRPr="00AB00B6">
        <w:rPr>
          <w:b/>
          <w:sz w:val="28"/>
          <w:lang w:val="uk-UA"/>
        </w:rPr>
        <w:t xml:space="preserve"> </w:t>
      </w:r>
    </w:p>
    <w:p w:rsidR="006E7F1F" w:rsidRDefault="006E7F1F" w:rsidP="006E7F1F">
      <w:pPr>
        <w:rPr>
          <w:b/>
          <w:sz w:val="28"/>
          <w:lang w:val="uk-UA"/>
        </w:rPr>
      </w:pPr>
      <w:r w:rsidRPr="00AB00B6">
        <w:rPr>
          <w:b/>
          <w:sz w:val="28"/>
          <w:lang w:val="uk-UA"/>
        </w:rPr>
        <w:t>у 201</w:t>
      </w:r>
      <w:r>
        <w:rPr>
          <w:b/>
          <w:sz w:val="28"/>
          <w:lang w:val="uk-UA"/>
        </w:rPr>
        <w:t>8</w:t>
      </w:r>
      <w:r w:rsidRPr="00AB00B6">
        <w:rPr>
          <w:b/>
          <w:sz w:val="28"/>
          <w:lang w:val="uk-UA"/>
        </w:rPr>
        <w:t>-201</w:t>
      </w:r>
      <w:r>
        <w:rPr>
          <w:b/>
          <w:sz w:val="28"/>
          <w:lang w:val="uk-UA"/>
        </w:rPr>
        <w:t>9</w:t>
      </w:r>
      <w:r w:rsidRPr="00AB00B6">
        <w:rPr>
          <w:b/>
          <w:sz w:val="28"/>
          <w:lang w:val="uk-UA"/>
        </w:rPr>
        <w:t xml:space="preserve"> </w:t>
      </w:r>
      <w:proofErr w:type="spellStart"/>
      <w:r w:rsidRPr="00AB00B6">
        <w:rPr>
          <w:b/>
          <w:sz w:val="28"/>
          <w:lang w:val="uk-UA"/>
        </w:rPr>
        <w:t>н.р</w:t>
      </w:r>
      <w:proofErr w:type="spellEnd"/>
      <w:r w:rsidRPr="00AB00B6">
        <w:rPr>
          <w:b/>
          <w:sz w:val="28"/>
          <w:lang w:val="uk-UA"/>
        </w:rPr>
        <w:t>.</w:t>
      </w:r>
    </w:p>
    <w:p w:rsidR="006E7F1F" w:rsidRPr="00AB00B6" w:rsidRDefault="006E7F1F" w:rsidP="006E7F1F">
      <w:pPr>
        <w:rPr>
          <w:b/>
          <w:sz w:val="28"/>
          <w:lang w:val="uk-UA"/>
        </w:rPr>
      </w:pPr>
    </w:p>
    <w:p w:rsidR="006E7F1F" w:rsidRPr="00AB00B6" w:rsidRDefault="006E7F1F" w:rsidP="006E7F1F">
      <w:pPr>
        <w:jc w:val="both"/>
        <w:rPr>
          <w:sz w:val="28"/>
          <w:szCs w:val="28"/>
          <w:lang w:val="uk-UA"/>
        </w:rPr>
      </w:pPr>
      <w:r w:rsidRPr="00AB00B6">
        <w:rPr>
          <w:lang w:val="uk-UA"/>
        </w:rPr>
        <w:t xml:space="preserve">       </w:t>
      </w:r>
      <w:r w:rsidRPr="00AB00B6">
        <w:rPr>
          <w:sz w:val="28"/>
          <w:szCs w:val="28"/>
          <w:lang w:val="uk-UA"/>
        </w:rPr>
        <w:t>На виконання</w:t>
      </w:r>
      <w:r w:rsidRPr="002F4D91">
        <w:rPr>
          <w:rFonts w:ascii="Roboto" w:hAnsi="Roboto"/>
          <w:color w:val="666666"/>
          <w:sz w:val="20"/>
          <w:szCs w:val="20"/>
          <w:shd w:val="clear" w:color="auto" w:fill="FFFFFF"/>
        </w:rPr>
        <w:t xml:space="preserve"> </w:t>
      </w:r>
      <w:r w:rsidRPr="002F4D91">
        <w:rPr>
          <w:sz w:val="28"/>
          <w:szCs w:val="28"/>
          <w:shd w:val="clear" w:color="auto" w:fill="FFFFFF"/>
        </w:rPr>
        <w:t xml:space="preserve"> Закону </w:t>
      </w:r>
      <w:proofErr w:type="spellStart"/>
      <w:r w:rsidRPr="002F4D91">
        <w:rPr>
          <w:sz w:val="28"/>
          <w:szCs w:val="28"/>
          <w:shd w:val="clear" w:color="auto" w:fill="FFFFFF"/>
        </w:rPr>
        <w:t>України</w:t>
      </w:r>
      <w:proofErr w:type="spellEnd"/>
      <w:r w:rsidRPr="002F4D91">
        <w:rPr>
          <w:sz w:val="28"/>
          <w:szCs w:val="28"/>
          <w:shd w:val="clear" w:color="auto" w:fill="FFFFFF"/>
        </w:rPr>
        <w:t xml:space="preserve"> «Про </w:t>
      </w:r>
      <w:proofErr w:type="spellStart"/>
      <w:r w:rsidRPr="002F4D91">
        <w:rPr>
          <w:sz w:val="28"/>
          <w:szCs w:val="28"/>
          <w:shd w:val="clear" w:color="auto" w:fill="FFFFFF"/>
        </w:rPr>
        <w:t>оздоровлення</w:t>
      </w:r>
      <w:proofErr w:type="spellEnd"/>
      <w:r w:rsidRPr="002F4D91">
        <w:rPr>
          <w:sz w:val="28"/>
          <w:szCs w:val="28"/>
          <w:shd w:val="clear" w:color="auto" w:fill="FFFFFF"/>
        </w:rPr>
        <w:t xml:space="preserve"> та </w:t>
      </w:r>
      <w:proofErr w:type="spellStart"/>
      <w:r w:rsidRPr="002F4D91">
        <w:rPr>
          <w:sz w:val="28"/>
          <w:szCs w:val="28"/>
          <w:shd w:val="clear" w:color="auto" w:fill="FFFFFF"/>
        </w:rPr>
        <w:t>відпочинок</w:t>
      </w:r>
      <w:proofErr w:type="spellEnd"/>
      <w:r w:rsidRPr="002F4D91">
        <w:rPr>
          <w:sz w:val="28"/>
          <w:szCs w:val="28"/>
          <w:shd w:val="clear" w:color="auto" w:fill="FFFFFF"/>
        </w:rPr>
        <w:t xml:space="preserve"> </w:t>
      </w:r>
      <w:proofErr w:type="spellStart"/>
      <w:r w:rsidRPr="002F4D91">
        <w:rPr>
          <w:sz w:val="28"/>
          <w:szCs w:val="28"/>
          <w:shd w:val="clear" w:color="auto" w:fill="FFFFFF"/>
        </w:rPr>
        <w:t>дітей</w:t>
      </w:r>
      <w:proofErr w:type="spellEnd"/>
      <w:r w:rsidRPr="002F4D91">
        <w:rPr>
          <w:sz w:val="28"/>
          <w:szCs w:val="28"/>
          <w:shd w:val="clear" w:color="auto" w:fill="FFFFFF"/>
        </w:rPr>
        <w:t>» (</w:t>
      </w:r>
      <w:proofErr w:type="spellStart"/>
      <w:r w:rsidRPr="002F4D91">
        <w:rPr>
          <w:sz w:val="28"/>
          <w:szCs w:val="28"/>
          <w:shd w:val="clear" w:color="auto" w:fill="FFFFFF"/>
        </w:rPr>
        <w:t>із</w:t>
      </w:r>
      <w:proofErr w:type="spellEnd"/>
      <w:r w:rsidRPr="002F4D91">
        <w:rPr>
          <w:sz w:val="28"/>
          <w:szCs w:val="28"/>
          <w:shd w:val="clear" w:color="auto" w:fill="FFFFFF"/>
        </w:rPr>
        <w:t xml:space="preserve"> </w:t>
      </w:r>
      <w:proofErr w:type="spellStart"/>
      <w:r w:rsidRPr="002F4D91">
        <w:rPr>
          <w:sz w:val="28"/>
          <w:szCs w:val="28"/>
          <w:shd w:val="clear" w:color="auto" w:fill="FFFFFF"/>
        </w:rPr>
        <w:t>змінами</w:t>
      </w:r>
      <w:proofErr w:type="spellEnd"/>
      <w:r w:rsidRPr="002F4D91">
        <w:rPr>
          <w:sz w:val="28"/>
          <w:szCs w:val="28"/>
          <w:shd w:val="clear" w:color="auto" w:fill="FFFFFF"/>
        </w:rPr>
        <w:t xml:space="preserve">, </w:t>
      </w:r>
      <w:proofErr w:type="spellStart"/>
      <w:r w:rsidRPr="002F4D91">
        <w:rPr>
          <w:sz w:val="28"/>
          <w:szCs w:val="28"/>
          <w:shd w:val="clear" w:color="auto" w:fill="FFFFFF"/>
        </w:rPr>
        <w:t>внесеними</w:t>
      </w:r>
      <w:proofErr w:type="spellEnd"/>
      <w:r w:rsidRPr="002F4D91">
        <w:rPr>
          <w:sz w:val="28"/>
          <w:szCs w:val="28"/>
          <w:shd w:val="clear" w:color="auto" w:fill="FFFFFF"/>
        </w:rPr>
        <w:t xml:space="preserve"> </w:t>
      </w:r>
      <w:proofErr w:type="spellStart"/>
      <w:r w:rsidRPr="002F4D91">
        <w:rPr>
          <w:sz w:val="28"/>
          <w:szCs w:val="28"/>
          <w:shd w:val="clear" w:color="auto" w:fill="FFFFFF"/>
        </w:rPr>
        <w:t>згідно</w:t>
      </w:r>
      <w:proofErr w:type="spellEnd"/>
      <w:r w:rsidRPr="002F4D91">
        <w:rPr>
          <w:sz w:val="28"/>
          <w:szCs w:val="28"/>
          <w:shd w:val="clear" w:color="auto" w:fill="FFFFFF"/>
        </w:rPr>
        <w:t xml:space="preserve"> з Законом </w:t>
      </w:r>
      <w:proofErr w:type="spellStart"/>
      <w:r w:rsidRPr="002F4D91">
        <w:rPr>
          <w:sz w:val="28"/>
          <w:szCs w:val="28"/>
          <w:shd w:val="clear" w:color="auto" w:fill="FFFFFF"/>
        </w:rPr>
        <w:t>від</w:t>
      </w:r>
      <w:proofErr w:type="spellEnd"/>
      <w:r w:rsidRPr="002F4D91">
        <w:rPr>
          <w:sz w:val="28"/>
          <w:szCs w:val="28"/>
          <w:shd w:val="clear" w:color="auto" w:fill="FFFFFF"/>
        </w:rPr>
        <w:t xml:space="preserve"> 02.10.2018 року № 2576-VIII)</w:t>
      </w:r>
      <w:r w:rsidRPr="002F4D91">
        <w:rPr>
          <w:sz w:val="28"/>
          <w:szCs w:val="28"/>
        </w:rPr>
        <w:t xml:space="preserve">, «Про </w:t>
      </w:r>
      <w:proofErr w:type="spellStart"/>
      <w:r w:rsidRPr="002F4D91">
        <w:rPr>
          <w:sz w:val="28"/>
          <w:szCs w:val="28"/>
        </w:rPr>
        <w:t>охорону</w:t>
      </w:r>
      <w:proofErr w:type="spellEnd"/>
      <w:r w:rsidRPr="002F4D91">
        <w:rPr>
          <w:sz w:val="28"/>
          <w:szCs w:val="28"/>
        </w:rPr>
        <w:t xml:space="preserve"> </w:t>
      </w:r>
      <w:proofErr w:type="spellStart"/>
      <w:r w:rsidRPr="002F4D91">
        <w:rPr>
          <w:sz w:val="28"/>
          <w:szCs w:val="28"/>
        </w:rPr>
        <w:t>дитинства</w:t>
      </w:r>
      <w:proofErr w:type="spellEnd"/>
      <w:r w:rsidRPr="002F4D91">
        <w:rPr>
          <w:sz w:val="28"/>
          <w:szCs w:val="28"/>
        </w:rPr>
        <w:t>»</w:t>
      </w:r>
      <w:r w:rsidRPr="00AB00B6">
        <w:rPr>
          <w:sz w:val="28"/>
          <w:szCs w:val="28"/>
          <w:lang w:val="uk-UA"/>
        </w:rPr>
        <w:t>,</w:t>
      </w:r>
      <w:r w:rsidRPr="002F4D91">
        <w:rPr>
          <w:sz w:val="28"/>
          <w:szCs w:val="28"/>
        </w:rPr>
        <w:t xml:space="preserve"> </w:t>
      </w:r>
      <w:r w:rsidRPr="00AB00B6">
        <w:rPr>
          <w:sz w:val="28"/>
          <w:szCs w:val="28"/>
          <w:lang w:val="uk-UA"/>
        </w:rPr>
        <w:t>з метою належної підготовки закладу до проведення оздоровлення  учнів у 201</w:t>
      </w:r>
      <w:r w:rsidRPr="002F4D91">
        <w:rPr>
          <w:sz w:val="28"/>
          <w:szCs w:val="28"/>
        </w:rPr>
        <w:t>9</w:t>
      </w:r>
      <w:r w:rsidRPr="00AB00B6">
        <w:rPr>
          <w:sz w:val="28"/>
          <w:szCs w:val="28"/>
          <w:lang w:val="uk-UA"/>
        </w:rPr>
        <w:t xml:space="preserve"> році, додержання законодавства у сфері оздоровлення та відпочинку дітей, </w:t>
      </w:r>
    </w:p>
    <w:p w:rsidR="006E7F1F" w:rsidRPr="004C05F3" w:rsidRDefault="006E7F1F" w:rsidP="006E7F1F">
      <w:pPr>
        <w:jc w:val="both"/>
        <w:rPr>
          <w:b/>
          <w:sz w:val="28"/>
          <w:szCs w:val="28"/>
          <w:lang w:val="uk-UA"/>
        </w:rPr>
      </w:pPr>
      <w:r w:rsidRPr="004C05F3">
        <w:rPr>
          <w:b/>
          <w:sz w:val="28"/>
          <w:szCs w:val="28"/>
          <w:lang w:val="uk-UA"/>
        </w:rPr>
        <w:t xml:space="preserve"> НАКАЗУЮ:</w:t>
      </w:r>
    </w:p>
    <w:p w:rsidR="006E7F1F" w:rsidRPr="00AB00B6" w:rsidRDefault="006E7F1F" w:rsidP="006E7F1F">
      <w:pPr>
        <w:jc w:val="both"/>
        <w:rPr>
          <w:sz w:val="28"/>
          <w:szCs w:val="28"/>
          <w:lang w:val="uk-UA"/>
        </w:rPr>
      </w:pPr>
      <w:r w:rsidRPr="00AB00B6">
        <w:rPr>
          <w:sz w:val="28"/>
          <w:szCs w:val="28"/>
          <w:lang w:val="uk-UA"/>
        </w:rPr>
        <w:t xml:space="preserve">1. Заступнику директора школи з виховної роботи </w:t>
      </w:r>
      <w:proofErr w:type="spellStart"/>
      <w:r w:rsidRPr="00AB00B6">
        <w:rPr>
          <w:sz w:val="28"/>
          <w:szCs w:val="28"/>
          <w:lang w:val="uk-UA"/>
        </w:rPr>
        <w:t>Полєвій</w:t>
      </w:r>
      <w:proofErr w:type="spellEnd"/>
      <w:r w:rsidRPr="00AB00B6">
        <w:rPr>
          <w:sz w:val="28"/>
          <w:szCs w:val="28"/>
          <w:lang w:val="uk-UA"/>
        </w:rPr>
        <w:t xml:space="preserve"> О.І.:</w:t>
      </w:r>
    </w:p>
    <w:p w:rsidR="006E7F1F" w:rsidRPr="00AB00B6" w:rsidRDefault="006E7F1F" w:rsidP="006E7F1F">
      <w:pPr>
        <w:jc w:val="both"/>
        <w:rPr>
          <w:sz w:val="28"/>
          <w:szCs w:val="28"/>
          <w:lang w:val="uk-UA"/>
        </w:rPr>
      </w:pPr>
      <w:r w:rsidRPr="00AB00B6">
        <w:rPr>
          <w:sz w:val="28"/>
          <w:szCs w:val="28"/>
          <w:lang w:val="uk-UA"/>
        </w:rPr>
        <w:t>1.1. Організувати роботу літнього оздоровчого табору з денним перебуванням  «Шанс» з числа учнів 1-4 класів в кількості  15</w:t>
      </w:r>
      <w:r>
        <w:rPr>
          <w:sz w:val="28"/>
          <w:szCs w:val="28"/>
          <w:lang w:val="uk-UA"/>
        </w:rPr>
        <w:t xml:space="preserve">0 </w:t>
      </w:r>
      <w:r w:rsidRPr="00AB00B6">
        <w:rPr>
          <w:sz w:val="28"/>
          <w:szCs w:val="28"/>
          <w:lang w:val="uk-UA"/>
        </w:rPr>
        <w:t xml:space="preserve">(в тому числі мовний загін) учнів з </w:t>
      </w:r>
      <w:r>
        <w:rPr>
          <w:sz w:val="28"/>
          <w:szCs w:val="28"/>
          <w:lang w:val="uk-UA"/>
        </w:rPr>
        <w:t>03</w:t>
      </w:r>
      <w:r w:rsidRPr="00AB00B6">
        <w:rPr>
          <w:sz w:val="28"/>
          <w:szCs w:val="28"/>
          <w:lang w:val="uk-UA"/>
        </w:rPr>
        <w:t>.0</w:t>
      </w:r>
      <w:r>
        <w:rPr>
          <w:sz w:val="28"/>
          <w:szCs w:val="28"/>
          <w:lang w:val="uk-UA"/>
        </w:rPr>
        <w:t>6</w:t>
      </w:r>
      <w:r w:rsidRPr="00AB00B6">
        <w:rPr>
          <w:sz w:val="28"/>
          <w:szCs w:val="28"/>
          <w:lang w:val="uk-UA"/>
        </w:rPr>
        <w:t xml:space="preserve"> по </w:t>
      </w:r>
      <w:r>
        <w:rPr>
          <w:sz w:val="28"/>
          <w:szCs w:val="28"/>
          <w:lang w:val="uk-UA"/>
        </w:rPr>
        <w:t>23</w:t>
      </w:r>
      <w:r w:rsidRPr="00AB00B6">
        <w:rPr>
          <w:sz w:val="28"/>
          <w:szCs w:val="28"/>
          <w:lang w:val="uk-UA"/>
        </w:rPr>
        <w:t>.06.201</w:t>
      </w:r>
      <w:r>
        <w:rPr>
          <w:sz w:val="28"/>
          <w:szCs w:val="28"/>
          <w:lang w:val="uk-UA"/>
        </w:rPr>
        <w:t xml:space="preserve">9 </w:t>
      </w:r>
      <w:r w:rsidRPr="00AB00B6">
        <w:rPr>
          <w:sz w:val="28"/>
          <w:szCs w:val="28"/>
          <w:lang w:val="uk-UA"/>
        </w:rPr>
        <w:t xml:space="preserve">року на базі Грицівського </w:t>
      </w:r>
      <w:r>
        <w:rPr>
          <w:sz w:val="28"/>
          <w:szCs w:val="28"/>
          <w:lang w:val="uk-UA"/>
        </w:rPr>
        <w:t>ліцею</w:t>
      </w:r>
      <w:r w:rsidRPr="00AB00B6">
        <w:rPr>
          <w:sz w:val="28"/>
          <w:szCs w:val="28"/>
          <w:lang w:val="uk-UA"/>
        </w:rPr>
        <w:t xml:space="preserve">. </w:t>
      </w:r>
      <w:proofErr w:type="spellStart"/>
      <w:r w:rsidRPr="00AB00B6">
        <w:rPr>
          <w:sz w:val="28"/>
          <w:szCs w:val="28"/>
          <w:lang w:val="uk-UA"/>
        </w:rPr>
        <w:t>Оганізувати</w:t>
      </w:r>
      <w:proofErr w:type="spellEnd"/>
      <w:r w:rsidRPr="00AB00B6">
        <w:rPr>
          <w:sz w:val="28"/>
          <w:szCs w:val="28"/>
          <w:lang w:val="uk-UA"/>
        </w:rPr>
        <w:t xml:space="preserve"> роботу</w:t>
      </w:r>
      <w:r>
        <w:rPr>
          <w:sz w:val="28"/>
          <w:szCs w:val="28"/>
          <w:lang w:val="uk-UA"/>
        </w:rPr>
        <w:t xml:space="preserve"> </w:t>
      </w:r>
      <w:r w:rsidRPr="00AB00B6">
        <w:rPr>
          <w:sz w:val="28"/>
          <w:szCs w:val="28"/>
          <w:lang w:val="uk-UA"/>
        </w:rPr>
        <w:t xml:space="preserve">загону «Комета» з числа учнів пільгових категорій </w:t>
      </w:r>
      <w:r>
        <w:rPr>
          <w:sz w:val="28"/>
          <w:szCs w:val="28"/>
          <w:lang w:val="uk-UA"/>
        </w:rPr>
        <w:t>в кількості 15</w:t>
      </w:r>
      <w:r w:rsidRPr="00AB00B6">
        <w:rPr>
          <w:sz w:val="28"/>
          <w:szCs w:val="28"/>
          <w:lang w:val="uk-UA"/>
        </w:rPr>
        <w:t xml:space="preserve"> дітей  (5-8 класи) .</w:t>
      </w:r>
    </w:p>
    <w:p w:rsidR="006E7F1F" w:rsidRPr="00AB00B6" w:rsidRDefault="006E7F1F" w:rsidP="006E7F1F">
      <w:pPr>
        <w:jc w:val="both"/>
        <w:rPr>
          <w:sz w:val="28"/>
          <w:szCs w:val="28"/>
          <w:lang w:val="uk-UA"/>
        </w:rPr>
      </w:pPr>
      <w:r w:rsidRPr="00AB00B6">
        <w:rPr>
          <w:sz w:val="28"/>
          <w:szCs w:val="28"/>
          <w:lang w:val="uk-UA"/>
        </w:rPr>
        <w:t>1.2. За встановленим зразком ( книга обліку) скласти списки учасників таборів до 2</w:t>
      </w:r>
      <w:r>
        <w:rPr>
          <w:sz w:val="28"/>
          <w:szCs w:val="28"/>
          <w:lang w:val="uk-UA"/>
        </w:rPr>
        <w:t>8</w:t>
      </w:r>
      <w:r w:rsidRPr="00AB00B6">
        <w:rPr>
          <w:sz w:val="28"/>
          <w:szCs w:val="28"/>
          <w:lang w:val="uk-UA"/>
        </w:rPr>
        <w:t xml:space="preserve"> травня 201</w:t>
      </w:r>
      <w:r>
        <w:rPr>
          <w:sz w:val="28"/>
          <w:szCs w:val="28"/>
          <w:lang w:val="uk-UA"/>
        </w:rPr>
        <w:t>9</w:t>
      </w:r>
      <w:r w:rsidRPr="00AB00B6">
        <w:rPr>
          <w:sz w:val="28"/>
          <w:szCs w:val="28"/>
          <w:lang w:val="uk-UA"/>
        </w:rPr>
        <w:t xml:space="preserve"> року.</w:t>
      </w:r>
    </w:p>
    <w:p w:rsidR="006E7F1F" w:rsidRPr="00AB00B6" w:rsidRDefault="006E7F1F" w:rsidP="006E7F1F">
      <w:pPr>
        <w:jc w:val="both"/>
        <w:rPr>
          <w:sz w:val="28"/>
          <w:szCs w:val="28"/>
          <w:lang w:val="uk-UA"/>
        </w:rPr>
      </w:pPr>
      <w:r w:rsidRPr="00AB00B6">
        <w:rPr>
          <w:sz w:val="28"/>
          <w:szCs w:val="28"/>
          <w:lang w:val="uk-UA"/>
        </w:rPr>
        <w:t xml:space="preserve">1.3. Під постійним контролем тримати оздоровлення дітей – інвалідів, дітей - сиріт, позбавлених батьківського піклування, постраждалих </w:t>
      </w:r>
      <w:r w:rsidRPr="00AB00B6">
        <w:rPr>
          <w:sz w:val="28"/>
          <w:szCs w:val="28"/>
          <w:lang w:val="uk-UA"/>
        </w:rPr>
        <w:lastRenderedPageBreak/>
        <w:t>внаслідок Чорнобильської катастрофи, дітей працівників правоохоронних органів та військовослужбовців, які загинули під час виконання службових обов’язків, дітей із малозабезпечених  та багатодітних сімей, лідерів учнівського самоврядування,обдарованих та дітей групи ризику, дітей учасників АТО.</w:t>
      </w:r>
    </w:p>
    <w:p w:rsidR="006E7F1F" w:rsidRPr="00AB00B6" w:rsidRDefault="006E7F1F" w:rsidP="006E7F1F">
      <w:pPr>
        <w:jc w:val="both"/>
        <w:rPr>
          <w:sz w:val="28"/>
          <w:szCs w:val="28"/>
          <w:lang w:val="uk-UA"/>
        </w:rPr>
      </w:pPr>
      <w:r w:rsidRPr="00AB00B6">
        <w:rPr>
          <w:sz w:val="28"/>
          <w:szCs w:val="28"/>
          <w:lang w:val="uk-UA"/>
        </w:rPr>
        <w:t>1.4. До 2</w:t>
      </w:r>
      <w:r>
        <w:rPr>
          <w:sz w:val="28"/>
          <w:szCs w:val="28"/>
          <w:lang w:val="uk-UA"/>
        </w:rPr>
        <w:t>9</w:t>
      </w:r>
      <w:r w:rsidRPr="00AB00B6">
        <w:rPr>
          <w:sz w:val="28"/>
          <w:szCs w:val="28"/>
          <w:lang w:val="uk-UA"/>
        </w:rPr>
        <w:t>.05.201</w:t>
      </w:r>
      <w:r>
        <w:rPr>
          <w:sz w:val="28"/>
          <w:szCs w:val="28"/>
          <w:lang w:val="uk-UA"/>
        </w:rPr>
        <w:t>9</w:t>
      </w:r>
      <w:r w:rsidRPr="00AB00B6">
        <w:rPr>
          <w:sz w:val="28"/>
          <w:szCs w:val="28"/>
          <w:lang w:val="uk-UA"/>
        </w:rPr>
        <w:t xml:space="preserve"> року укласти угоди (терміном 21 день) з </w:t>
      </w:r>
      <w:proofErr w:type="spellStart"/>
      <w:r w:rsidRPr="00AB00B6">
        <w:rPr>
          <w:sz w:val="28"/>
          <w:szCs w:val="28"/>
          <w:lang w:val="uk-UA"/>
        </w:rPr>
        <w:t>Грицівськ</w:t>
      </w:r>
      <w:r>
        <w:rPr>
          <w:sz w:val="28"/>
          <w:szCs w:val="28"/>
          <w:lang w:val="uk-UA"/>
        </w:rPr>
        <w:t>им</w:t>
      </w:r>
      <w:proofErr w:type="spellEnd"/>
      <w:r>
        <w:rPr>
          <w:sz w:val="28"/>
          <w:szCs w:val="28"/>
          <w:lang w:val="uk-UA"/>
        </w:rPr>
        <w:t xml:space="preserve"> </w:t>
      </w:r>
      <w:proofErr w:type="spellStart"/>
      <w:r>
        <w:rPr>
          <w:sz w:val="28"/>
          <w:szCs w:val="28"/>
          <w:lang w:val="uk-UA"/>
        </w:rPr>
        <w:t>інклюзивно</w:t>
      </w:r>
      <w:proofErr w:type="spellEnd"/>
      <w:r>
        <w:rPr>
          <w:sz w:val="28"/>
          <w:szCs w:val="28"/>
          <w:lang w:val="uk-UA"/>
        </w:rPr>
        <w:t xml:space="preserve">-ресурсним </w:t>
      </w:r>
      <w:proofErr w:type="spellStart"/>
      <w:r>
        <w:rPr>
          <w:sz w:val="28"/>
          <w:szCs w:val="28"/>
          <w:lang w:val="uk-UA"/>
        </w:rPr>
        <w:t>ценром</w:t>
      </w:r>
      <w:proofErr w:type="spellEnd"/>
      <w:r w:rsidRPr="00AB00B6">
        <w:rPr>
          <w:sz w:val="28"/>
          <w:szCs w:val="28"/>
          <w:lang w:val="uk-UA"/>
        </w:rPr>
        <w:t xml:space="preserve"> щодо надання </w:t>
      </w:r>
      <w:r>
        <w:rPr>
          <w:sz w:val="28"/>
          <w:szCs w:val="28"/>
          <w:lang w:val="uk-UA"/>
        </w:rPr>
        <w:t>послуг</w:t>
      </w:r>
      <w:r w:rsidRPr="00AB00B6">
        <w:rPr>
          <w:sz w:val="28"/>
          <w:szCs w:val="28"/>
          <w:lang w:val="uk-UA"/>
        </w:rPr>
        <w:t xml:space="preserve"> </w:t>
      </w:r>
      <w:r>
        <w:rPr>
          <w:sz w:val="28"/>
          <w:szCs w:val="28"/>
          <w:lang w:val="uk-UA"/>
        </w:rPr>
        <w:t xml:space="preserve">вихованцям </w:t>
      </w:r>
      <w:r w:rsidRPr="00AB00B6">
        <w:rPr>
          <w:sz w:val="28"/>
          <w:szCs w:val="28"/>
          <w:lang w:val="uk-UA"/>
        </w:rPr>
        <w:t>пришкільного табору.</w:t>
      </w:r>
    </w:p>
    <w:p w:rsidR="006E7F1F" w:rsidRPr="00AB00B6" w:rsidRDefault="006E7F1F" w:rsidP="006E7F1F">
      <w:pPr>
        <w:jc w:val="both"/>
        <w:rPr>
          <w:sz w:val="28"/>
          <w:szCs w:val="28"/>
          <w:lang w:val="uk-UA"/>
        </w:rPr>
      </w:pPr>
      <w:r w:rsidRPr="00AB00B6">
        <w:rPr>
          <w:sz w:val="28"/>
          <w:szCs w:val="28"/>
          <w:lang w:val="uk-UA"/>
        </w:rPr>
        <w:t>2. Призначити начальником літнього оздоровчого табору з денним перебуванням  Матвійчук В.В.</w:t>
      </w:r>
    </w:p>
    <w:p w:rsidR="006E7F1F" w:rsidRPr="00AB00B6" w:rsidRDefault="006E7F1F" w:rsidP="006E7F1F">
      <w:pPr>
        <w:jc w:val="both"/>
        <w:rPr>
          <w:sz w:val="28"/>
          <w:szCs w:val="28"/>
          <w:lang w:val="uk-UA"/>
        </w:rPr>
      </w:pPr>
      <w:r w:rsidRPr="00AB00B6">
        <w:rPr>
          <w:sz w:val="28"/>
          <w:szCs w:val="28"/>
          <w:lang w:val="uk-UA"/>
        </w:rPr>
        <w:t>3. Начальнику табору Матвійчук В.В.:</w:t>
      </w:r>
    </w:p>
    <w:p w:rsidR="006E7F1F" w:rsidRPr="00AB00B6" w:rsidRDefault="006E7F1F" w:rsidP="006E7F1F">
      <w:pPr>
        <w:jc w:val="both"/>
        <w:rPr>
          <w:sz w:val="28"/>
          <w:szCs w:val="28"/>
          <w:lang w:val="uk-UA"/>
        </w:rPr>
      </w:pPr>
      <w:r w:rsidRPr="00AB00B6">
        <w:rPr>
          <w:sz w:val="28"/>
          <w:szCs w:val="28"/>
          <w:lang w:val="uk-UA"/>
        </w:rPr>
        <w:t xml:space="preserve">3.1.До </w:t>
      </w:r>
      <w:r>
        <w:rPr>
          <w:sz w:val="28"/>
          <w:szCs w:val="28"/>
          <w:lang w:val="uk-UA"/>
        </w:rPr>
        <w:t>20</w:t>
      </w:r>
      <w:r w:rsidRPr="00AB00B6">
        <w:rPr>
          <w:sz w:val="28"/>
          <w:szCs w:val="28"/>
          <w:lang w:val="uk-UA"/>
        </w:rPr>
        <w:t>.05.201</w:t>
      </w:r>
      <w:r>
        <w:rPr>
          <w:sz w:val="28"/>
          <w:szCs w:val="28"/>
          <w:lang w:val="uk-UA"/>
        </w:rPr>
        <w:t>9</w:t>
      </w:r>
      <w:r w:rsidRPr="00AB00B6">
        <w:rPr>
          <w:sz w:val="28"/>
          <w:szCs w:val="28"/>
          <w:lang w:val="uk-UA"/>
        </w:rPr>
        <w:t xml:space="preserve"> р. розробити конкретні заходи щодо організації роботи з дітьми протягом оздоровчого періоду.</w:t>
      </w:r>
    </w:p>
    <w:p w:rsidR="006E7F1F" w:rsidRPr="00AB00B6" w:rsidRDefault="006E7F1F" w:rsidP="006E7F1F">
      <w:pPr>
        <w:jc w:val="both"/>
        <w:rPr>
          <w:sz w:val="28"/>
          <w:szCs w:val="28"/>
        </w:rPr>
      </w:pPr>
      <w:r w:rsidRPr="00AB00B6">
        <w:rPr>
          <w:sz w:val="28"/>
          <w:szCs w:val="28"/>
          <w:lang w:val="uk-UA"/>
        </w:rPr>
        <w:t>3.2.До 25.05.201</w:t>
      </w:r>
      <w:r>
        <w:rPr>
          <w:sz w:val="28"/>
          <w:szCs w:val="28"/>
          <w:lang w:val="uk-UA"/>
        </w:rPr>
        <w:t>9</w:t>
      </w:r>
      <w:r w:rsidRPr="00AB00B6">
        <w:rPr>
          <w:sz w:val="28"/>
          <w:szCs w:val="28"/>
          <w:lang w:val="uk-UA"/>
        </w:rPr>
        <w:t xml:space="preserve"> р. розробити та затвердити  Статут табору.                       .</w:t>
      </w:r>
    </w:p>
    <w:p w:rsidR="006E7F1F" w:rsidRPr="00AB00B6" w:rsidRDefault="006E7F1F" w:rsidP="006E7F1F">
      <w:pPr>
        <w:jc w:val="both"/>
        <w:rPr>
          <w:sz w:val="28"/>
          <w:szCs w:val="28"/>
          <w:lang w:val="uk-UA"/>
        </w:rPr>
      </w:pPr>
      <w:r w:rsidRPr="00AB00B6">
        <w:rPr>
          <w:sz w:val="28"/>
          <w:szCs w:val="28"/>
          <w:lang w:val="uk-UA"/>
        </w:rPr>
        <w:t xml:space="preserve">4.Вихователями в таборі  призначити : Демчук Т.О., </w:t>
      </w:r>
      <w:proofErr w:type="spellStart"/>
      <w:r w:rsidRPr="00AB00B6">
        <w:rPr>
          <w:sz w:val="28"/>
          <w:szCs w:val="28"/>
          <w:lang w:val="uk-UA"/>
        </w:rPr>
        <w:t>Шампаніну</w:t>
      </w:r>
      <w:proofErr w:type="spellEnd"/>
      <w:r w:rsidRPr="00AB00B6">
        <w:rPr>
          <w:sz w:val="28"/>
          <w:szCs w:val="28"/>
          <w:lang w:val="uk-UA"/>
        </w:rPr>
        <w:t xml:space="preserve"> Л.С., </w:t>
      </w:r>
      <w:proofErr w:type="spellStart"/>
      <w:r w:rsidRPr="00AB00B6">
        <w:rPr>
          <w:sz w:val="28"/>
          <w:szCs w:val="28"/>
          <w:lang w:val="uk-UA"/>
        </w:rPr>
        <w:t>Дохторук</w:t>
      </w:r>
      <w:proofErr w:type="spellEnd"/>
      <w:r w:rsidRPr="00AB00B6">
        <w:rPr>
          <w:sz w:val="28"/>
          <w:szCs w:val="28"/>
          <w:lang w:val="uk-UA"/>
        </w:rPr>
        <w:t xml:space="preserve"> О.А., Демчик Л.О., </w:t>
      </w:r>
      <w:proofErr w:type="spellStart"/>
      <w:r w:rsidRPr="00AB00B6">
        <w:rPr>
          <w:sz w:val="28"/>
          <w:szCs w:val="28"/>
          <w:lang w:val="uk-UA"/>
        </w:rPr>
        <w:t>Варухіну</w:t>
      </w:r>
      <w:proofErr w:type="spellEnd"/>
      <w:r w:rsidRPr="00AB00B6">
        <w:rPr>
          <w:sz w:val="28"/>
          <w:szCs w:val="28"/>
          <w:lang w:val="uk-UA"/>
        </w:rPr>
        <w:t xml:space="preserve"> Л.М., Іванову В.О.,</w:t>
      </w:r>
      <w:proofErr w:type="spellStart"/>
      <w:r w:rsidRPr="00AB00B6">
        <w:rPr>
          <w:sz w:val="28"/>
          <w:szCs w:val="28"/>
          <w:lang w:val="uk-UA"/>
        </w:rPr>
        <w:t>Порядко</w:t>
      </w:r>
      <w:proofErr w:type="spellEnd"/>
      <w:r w:rsidRPr="00AB00B6">
        <w:rPr>
          <w:sz w:val="28"/>
          <w:szCs w:val="28"/>
          <w:lang w:val="uk-UA"/>
        </w:rPr>
        <w:t xml:space="preserve"> А.М., </w:t>
      </w:r>
      <w:proofErr w:type="spellStart"/>
      <w:r w:rsidRPr="00AB00B6">
        <w:rPr>
          <w:sz w:val="28"/>
          <w:szCs w:val="28"/>
          <w:lang w:val="uk-UA"/>
        </w:rPr>
        <w:t>Бовтачук</w:t>
      </w:r>
      <w:proofErr w:type="spellEnd"/>
      <w:r w:rsidRPr="00AB00B6">
        <w:rPr>
          <w:sz w:val="28"/>
          <w:szCs w:val="28"/>
          <w:lang w:val="uk-UA"/>
        </w:rPr>
        <w:t xml:space="preserve"> Н.І., Маліновську </w:t>
      </w:r>
      <w:proofErr w:type="spellStart"/>
      <w:r w:rsidRPr="00AB00B6">
        <w:rPr>
          <w:sz w:val="28"/>
          <w:szCs w:val="28"/>
          <w:lang w:val="uk-UA"/>
        </w:rPr>
        <w:t>Т.І.,Бойко</w:t>
      </w:r>
      <w:proofErr w:type="spellEnd"/>
      <w:r w:rsidRPr="00AB00B6">
        <w:rPr>
          <w:sz w:val="28"/>
          <w:szCs w:val="28"/>
          <w:lang w:val="uk-UA"/>
        </w:rPr>
        <w:t xml:space="preserve"> О.Г., Мазій Л.Ф,</w:t>
      </w:r>
      <w:r>
        <w:rPr>
          <w:sz w:val="28"/>
          <w:szCs w:val="28"/>
          <w:lang w:val="uk-UA"/>
        </w:rPr>
        <w:t xml:space="preserve"> </w:t>
      </w:r>
      <w:proofErr w:type="spellStart"/>
      <w:r>
        <w:rPr>
          <w:sz w:val="28"/>
          <w:szCs w:val="28"/>
          <w:lang w:val="uk-UA"/>
        </w:rPr>
        <w:t>Шатайло</w:t>
      </w:r>
      <w:proofErr w:type="spellEnd"/>
      <w:r>
        <w:rPr>
          <w:sz w:val="28"/>
          <w:szCs w:val="28"/>
          <w:lang w:val="uk-UA"/>
        </w:rPr>
        <w:t xml:space="preserve"> </w:t>
      </w:r>
      <w:proofErr w:type="spellStart"/>
      <w:r>
        <w:rPr>
          <w:sz w:val="28"/>
          <w:szCs w:val="28"/>
          <w:lang w:val="uk-UA"/>
        </w:rPr>
        <w:t>К.О.,Сиротюк</w:t>
      </w:r>
      <w:proofErr w:type="spellEnd"/>
      <w:r>
        <w:rPr>
          <w:sz w:val="28"/>
          <w:szCs w:val="28"/>
          <w:lang w:val="uk-UA"/>
        </w:rPr>
        <w:t xml:space="preserve"> </w:t>
      </w:r>
      <w:proofErr w:type="spellStart"/>
      <w:r>
        <w:rPr>
          <w:sz w:val="28"/>
          <w:szCs w:val="28"/>
          <w:lang w:val="uk-UA"/>
        </w:rPr>
        <w:t>Л.В.,</w:t>
      </w:r>
      <w:r w:rsidRPr="00AB00B6">
        <w:rPr>
          <w:sz w:val="28"/>
          <w:szCs w:val="28"/>
          <w:lang w:val="uk-UA"/>
        </w:rPr>
        <w:t>вихователем</w:t>
      </w:r>
      <w:proofErr w:type="spellEnd"/>
      <w:r w:rsidRPr="00AB00B6">
        <w:rPr>
          <w:sz w:val="28"/>
          <w:szCs w:val="28"/>
          <w:lang w:val="uk-UA"/>
        </w:rPr>
        <w:t xml:space="preserve"> загону учнів-пільговиків «Комета» Пахар Ю.В.,  мовного загону (3-4 кл.)</w:t>
      </w:r>
      <w:r>
        <w:rPr>
          <w:sz w:val="28"/>
          <w:szCs w:val="28"/>
          <w:lang w:val="uk-UA"/>
        </w:rPr>
        <w:t xml:space="preserve"> </w:t>
      </w:r>
      <w:proofErr w:type="spellStart"/>
      <w:r>
        <w:rPr>
          <w:sz w:val="28"/>
          <w:szCs w:val="28"/>
          <w:lang w:val="uk-UA"/>
        </w:rPr>
        <w:t>Градомську</w:t>
      </w:r>
      <w:proofErr w:type="spellEnd"/>
      <w:r>
        <w:rPr>
          <w:sz w:val="28"/>
          <w:szCs w:val="28"/>
          <w:lang w:val="uk-UA"/>
        </w:rPr>
        <w:t xml:space="preserve"> І.О.</w:t>
      </w:r>
    </w:p>
    <w:p w:rsidR="006E7F1F" w:rsidRPr="00AB00B6" w:rsidRDefault="006E7F1F" w:rsidP="006E7F1F">
      <w:pPr>
        <w:jc w:val="both"/>
        <w:rPr>
          <w:sz w:val="28"/>
          <w:szCs w:val="28"/>
          <w:lang w:val="uk-UA"/>
        </w:rPr>
      </w:pPr>
      <w:r w:rsidRPr="00AB00B6">
        <w:rPr>
          <w:sz w:val="28"/>
          <w:szCs w:val="28"/>
          <w:lang w:val="uk-UA"/>
        </w:rPr>
        <w:t xml:space="preserve">5. Призначити педагогом – організатором в таборі </w:t>
      </w:r>
      <w:proofErr w:type="spellStart"/>
      <w:r w:rsidRPr="00AB00B6">
        <w:rPr>
          <w:sz w:val="28"/>
          <w:szCs w:val="28"/>
          <w:lang w:val="uk-UA"/>
        </w:rPr>
        <w:t>Сампір</w:t>
      </w:r>
      <w:proofErr w:type="spellEnd"/>
      <w:r w:rsidRPr="00AB00B6">
        <w:rPr>
          <w:sz w:val="28"/>
          <w:szCs w:val="28"/>
          <w:lang w:val="uk-UA"/>
        </w:rPr>
        <w:t xml:space="preserve"> Б.В.</w:t>
      </w:r>
    </w:p>
    <w:p w:rsidR="006E7F1F" w:rsidRPr="00AB00B6" w:rsidRDefault="006E7F1F" w:rsidP="006E7F1F">
      <w:pPr>
        <w:jc w:val="both"/>
        <w:rPr>
          <w:sz w:val="28"/>
          <w:szCs w:val="28"/>
          <w:lang w:val="uk-UA"/>
        </w:rPr>
      </w:pPr>
      <w:r w:rsidRPr="00AB00B6">
        <w:rPr>
          <w:sz w:val="28"/>
          <w:szCs w:val="28"/>
          <w:lang w:val="uk-UA"/>
        </w:rPr>
        <w:t xml:space="preserve">6.Матвійчук В.В., </w:t>
      </w:r>
      <w:proofErr w:type="spellStart"/>
      <w:r w:rsidRPr="00AB00B6">
        <w:rPr>
          <w:sz w:val="28"/>
          <w:szCs w:val="28"/>
          <w:lang w:val="uk-UA"/>
        </w:rPr>
        <w:t>Сампір</w:t>
      </w:r>
      <w:proofErr w:type="spellEnd"/>
      <w:r w:rsidRPr="00AB00B6">
        <w:rPr>
          <w:sz w:val="28"/>
          <w:szCs w:val="28"/>
          <w:lang w:val="uk-UA"/>
        </w:rPr>
        <w:t xml:space="preserve"> Б.В. до 2</w:t>
      </w:r>
      <w:r>
        <w:rPr>
          <w:sz w:val="28"/>
          <w:szCs w:val="28"/>
          <w:lang w:val="uk-UA"/>
        </w:rPr>
        <w:t>8</w:t>
      </w:r>
      <w:r w:rsidRPr="00AB00B6">
        <w:rPr>
          <w:sz w:val="28"/>
          <w:szCs w:val="28"/>
          <w:lang w:val="uk-UA"/>
        </w:rPr>
        <w:t>.05.201</w:t>
      </w:r>
      <w:r>
        <w:rPr>
          <w:sz w:val="28"/>
          <w:szCs w:val="28"/>
          <w:lang w:val="uk-UA"/>
        </w:rPr>
        <w:t>9</w:t>
      </w:r>
      <w:r w:rsidRPr="00AB00B6">
        <w:rPr>
          <w:sz w:val="28"/>
          <w:szCs w:val="28"/>
          <w:lang w:val="uk-UA"/>
        </w:rPr>
        <w:t>р. оформити кімнату відпочинку табору.</w:t>
      </w:r>
    </w:p>
    <w:p w:rsidR="006E7F1F" w:rsidRPr="00AB00B6" w:rsidRDefault="006E7F1F" w:rsidP="006E7F1F">
      <w:pPr>
        <w:jc w:val="both"/>
        <w:rPr>
          <w:sz w:val="28"/>
          <w:szCs w:val="28"/>
          <w:lang w:val="uk-UA"/>
        </w:rPr>
      </w:pPr>
      <w:r w:rsidRPr="00AB00B6">
        <w:rPr>
          <w:sz w:val="28"/>
          <w:szCs w:val="28"/>
          <w:lang w:val="uk-UA"/>
        </w:rPr>
        <w:t xml:space="preserve">7.Призначити фізруком у таборі «Шанс» вчителя фізкультури      </w:t>
      </w:r>
    </w:p>
    <w:p w:rsidR="006E7F1F" w:rsidRPr="00AB00B6" w:rsidRDefault="006E7F1F" w:rsidP="006E7F1F">
      <w:pPr>
        <w:jc w:val="both"/>
        <w:rPr>
          <w:sz w:val="28"/>
          <w:szCs w:val="28"/>
          <w:lang w:val="uk-UA"/>
        </w:rPr>
      </w:pPr>
      <w:r w:rsidRPr="00AB00B6">
        <w:rPr>
          <w:sz w:val="28"/>
          <w:szCs w:val="28"/>
          <w:lang w:val="uk-UA"/>
        </w:rPr>
        <w:t xml:space="preserve"> </w:t>
      </w:r>
      <w:proofErr w:type="spellStart"/>
      <w:r>
        <w:rPr>
          <w:sz w:val="28"/>
          <w:szCs w:val="28"/>
          <w:lang w:val="uk-UA"/>
        </w:rPr>
        <w:t>Щирука</w:t>
      </w:r>
      <w:proofErr w:type="spellEnd"/>
      <w:r>
        <w:rPr>
          <w:sz w:val="28"/>
          <w:szCs w:val="28"/>
          <w:lang w:val="uk-UA"/>
        </w:rPr>
        <w:t xml:space="preserve"> В.М.</w:t>
      </w:r>
    </w:p>
    <w:p w:rsidR="006E7F1F" w:rsidRPr="00AB00B6" w:rsidRDefault="006E7F1F" w:rsidP="006E7F1F">
      <w:pPr>
        <w:jc w:val="both"/>
        <w:rPr>
          <w:sz w:val="28"/>
          <w:szCs w:val="28"/>
          <w:lang w:val="uk-UA"/>
        </w:rPr>
      </w:pPr>
      <w:r w:rsidRPr="00AB00B6">
        <w:rPr>
          <w:sz w:val="28"/>
          <w:szCs w:val="28"/>
          <w:lang w:val="uk-UA"/>
        </w:rPr>
        <w:t xml:space="preserve">8. Призначити медсестрою в таборі  медсестру </w:t>
      </w:r>
      <w:r>
        <w:rPr>
          <w:sz w:val="28"/>
          <w:szCs w:val="28"/>
          <w:lang w:val="uk-UA"/>
        </w:rPr>
        <w:t>ліцею</w:t>
      </w:r>
      <w:r w:rsidRPr="00AB00B6">
        <w:rPr>
          <w:sz w:val="28"/>
          <w:szCs w:val="28"/>
          <w:lang w:val="uk-UA"/>
        </w:rPr>
        <w:t>.</w:t>
      </w:r>
    </w:p>
    <w:p w:rsidR="006E7F1F" w:rsidRPr="00AB00B6" w:rsidRDefault="006E7F1F" w:rsidP="006E7F1F">
      <w:pPr>
        <w:jc w:val="both"/>
        <w:rPr>
          <w:sz w:val="28"/>
          <w:szCs w:val="28"/>
          <w:lang w:val="uk-UA"/>
        </w:rPr>
      </w:pPr>
      <w:r w:rsidRPr="00AB00B6">
        <w:rPr>
          <w:sz w:val="28"/>
          <w:szCs w:val="28"/>
          <w:lang w:val="uk-UA"/>
        </w:rPr>
        <w:t xml:space="preserve">9. Призначити техпрацівниками в таборах Чиркову Н.А., </w:t>
      </w:r>
      <w:proofErr w:type="spellStart"/>
      <w:r w:rsidRPr="00AB00B6">
        <w:rPr>
          <w:sz w:val="28"/>
          <w:szCs w:val="28"/>
          <w:lang w:val="uk-UA"/>
        </w:rPr>
        <w:t>Порядко</w:t>
      </w:r>
      <w:proofErr w:type="spellEnd"/>
      <w:r w:rsidRPr="00AB00B6">
        <w:rPr>
          <w:sz w:val="28"/>
          <w:szCs w:val="28"/>
          <w:lang w:val="uk-UA"/>
        </w:rPr>
        <w:t xml:space="preserve"> Н.І.  </w:t>
      </w:r>
    </w:p>
    <w:p w:rsidR="006E7F1F" w:rsidRPr="00AB00B6" w:rsidRDefault="006E7F1F" w:rsidP="006E7F1F">
      <w:pPr>
        <w:jc w:val="both"/>
        <w:rPr>
          <w:sz w:val="28"/>
          <w:szCs w:val="28"/>
          <w:lang w:val="uk-UA"/>
        </w:rPr>
      </w:pPr>
      <w:r w:rsidRPr="00AB00B6">
        <w:rPr>
          <w:sz w:val="28"/>
          <w:szCs w:val="28"/>
          <w:lang w:val="uk-UA"/>
        </w:rPr>
        <w:t xml:space="preserve">10.Обов’язки психологічного супроводу покласти на психолога                          Дубину О.Д. </w:t>
      </w:r>
    </w:p>
    <w:p w:rsidR="006E7F1F" w:rsidRPr="00AB00B6" w:rsidRDefault="006E7F1F" w:rsidP="006E7F1F">
      <w:pPr>
        <w:jc w:val="both"/>
        <w:rPr>
          <w:sz w:val="28"/>
          <w:szCs w:val="28"/>
          <w:lang w:val="uk-UA"/>
        </w:rPr>
      </w:pPr>
      <w:r w:rsidRPr="00AB00B6">
        <w:rPr>
          <w:sz w:val="28"/>
          <w:szCs w:val="28"/>
          <w:lang w:val="uk-UA"/>
        </w:rPr>
        <w:t>11. Харчування дітей здійснювати на базі їдальні</w:t>
      </w:r>
      <w:r>
        <w:rPr>
          <w:sz w:val="28"/>
          <w:szCs w:val="28"/>
          <w:lang w:val="uk-UA"/>
        </w:rPr>
        <w:t xml:space="preserve"> ліцею</w:t>
      </w:r>
      <w:r w:rsidRPr="00AB00B6">
        <w:rPr>
          <w:sz w:val="28"/>
          <w:szCs w:val="28"/>
          <w:lang w:val="uk-UA"/>
        </w:rPr>
        <w:t xml:space="preserve"> за рахунок бюджетних коштів, спонсорської допомоги, допомоги батьків, благодійних внесків.</w:t>
      </w:r>
    </w:p>
    <w:p w:rsidR="006E7F1F" w:rsidRPr="006E7F1F" w:rsidRDefault="006E7F1F" w:rsidP="006E7F1F">
      <w:pPr>
        <w:jc w:val="both"/>
        <w:rPr>
          <w:sz w:val="28"/>
          <w:szCs w:val="28"/>
        </w:rPr>
      </w:pPr>
      <w:r w:rsidRPr="00AB00B6">
        <w:rPr>
          <w:sz w:val="28"/>
          <w:szCs w:val="28"/>
          <w:lang w:val="uk-UA"/>
        </w:rPr>
        <w:lastRenderedPageBreak/>
        <w:t>12. Усім працівникам табору подати медичний висновок про стан здоров’я ( не пізніше як за три дні до відкриття), ознайомитись з умовами праці, правилами розпорядку, посадовими обов’язками.</w:t>
      </w:r>
    </w:p>
    <w:p w:rsidR="006E7F1F" w:rsidRPr="00AB00B6" w:rsidRDefault="006E7F1F" w:rsidP="006E7F1F">
      <w:pPr>
        <w:jc w:val="both"/>
        <w:rPr>
          <w:sz w:val="28"/>
          <w:szCs w:val="28"/>
          <w:lang w:val="uk-UA"/>
        </w:rPr>
      </w:pPr>
      <w:r w:rsidRPr="00AB00B6">
        <w:rPr>
          <w:sz w:val="28"/>
          <w:szCs w:val="28"/>
          <w:lang w:val="uk-UA"/>
        </w:rPr>
        <w:t xml:space="preserve">13.Фахівцю з охорони праці та техніки безпеки </w:t>
      </w:r>
      <w:proofErr w:type="spellStart"/>
      <w:r w:rsidRPr="00AB00B6">
        <w:rPr>
          <w:sz w:val="28"/>
          <w:szCs w:val="28"/>
          <w:lang w:val="uk-UA"/>
        </w:rPr>
        <w:t>Кучерук</w:t>
      </w:r>
      <w:proofErr w:type="spellEnd"/>
      <w:r w:rsidRPr="00AB00B6">
        <w:rPr>
          <w:sz w:val="28"/>
          <w:szCs w:val="28"/>
          <w:lang w:val="uk-UA"/>
        </w:rPr>
        <w:t xml:space="preserve"> Т.Н. :</w:t>
      </w:r>
    </w:p>
    <w:p w:rsidR="006E7F1F" w:rsidRPr="00AB00B6" w:rsidRDefault="006E7F1F" w:rsidP="006E7F1F">
      <w:pPr>
        <w:jc w:val="both"/>
        <w:rPr>
          <w:sz w:val="28"/>
          <w:szCs w:val="28"/>
          <w:lang w:val="uk-UA"/>
        </w:rPr>
      </w:pPr>
      <w:r w:rsidRPr="00AB00B6">
        <w:rPr>
          <w:sz w:val="28"/>
          <w:szCs w:val="28"/>
          <w:lang w:val="uk-UA"/>
        </w:rPr>
        <w:t>13.1.Переглянути та затвердити посадові інструкції та інструкції з охорони праці для працівників табору.</w:t>
      </w:r>
    </w:p>
    <w:p w:rsidR="006E7F1F" w:rsidRDefault="006E7F1F" w:rsidP="006E7F1F">
      <w:pPr>
        <w:jc w:val="both"/>
        <w:rPr>
          <w:sz w:val="28"/>
          <w:szCs w:val="28"/>
          <w:lang w:val="uk-UA"/>
        </w:rPr>
      </w:pPr>
      <w:r w:rsidRPr="00AB00B6">
        <w:rPr>
          <w:sz w:val="28"/>
          <w:szCs w:val="28"/>
          <w:lang w:val="uk-UA"/>
        </w:rPr>
        <w:t>13.2. Забезпечити контроль за дотриманням  в оздоровчому таборі вимог Законів України та створення безпечних умов  праці, відпочинку та оздоровлення дітей.</w:t>
      </w:r>
    </w:p>
    <w:p w:rsidR="006E7F1F" w:rsidRPr="00AB00B6" w:rsidRDefault="006E7F1F" w:rsidP="006E7F1F">
      <w:pPr>
        <w:spacing w:after="295"/>
        <w:rPr>
          <w:sz w:val="28"/>
          <w:szCs w:val="28"/>
          <w:lang w:val="uk-UA"/>
        </w:rPr>
      </w:pPr>
      <w:r w:rsidRPr="009F2B94">
        <w:rPr>
          <w:sz w:val="28"/>
          <w:szCs w:val="28"/>
          <w:lang w:val="uk-UA"/>
        </w:rPr>
        <w:t>14.</w:t>
      </w:r>
      <w:r w:rsidRPr="009F2B94">
        <w:rPr>
          <w:sz w:val="28"/>
          <w:szCs w:val="28"/>
        </w:rPr>
        <w:t xml:space="preserve"> </w:t>
      </w:r>
      <w:proofErr w:type="spellStart"/>
      <w:r w:rsidRPr="009F2B94">
        <w:rPr>
          <w:sz w:val="28"/>
          <w:szCs w:val="28"/>
        </w:rPr>
        <w:t>Відповідальн</w:t>
      </w:r>
      <w:r>
        <w:rPr>
          <w:sz w:val="28"/>
          <w:szCs w:val="28"/>
          <w:lang w:val="uk-UA"/>
        </w:rPr>
        <w:t>ою</w:t>
      </w:r>
      <w:proofErr w:type="spellEnd"/>
      <w:r w:rsidRPr="009F2B94">
        <w:rPr>
          <w:sz w:val="28"/>
          <w:szCs w:val="28"/>
        </w:rPr>
        <w:t xml:space="preserve"> за стан </w:t>
      </w:r>
      <w:proofErr w:type="spellStart"/>
      <w:r w:rsidRPr="009F2B94">
        <w:rPr>
          <w:sz w:val="28"/>
          <w:szCs w:val="28"/>
        </w:rPr>
        <w:t>здоров'я</w:t>
      </w:r>
      <w:proofErr w:type="spellEnd"/>
      <w:r w:rsidRPr="009F2B94">
        <w:rPr>
          <w:sz w:val="28"/>
          <w:szCs w:val="28"/>
        </w:rPr>
        <w:t xml:space="preserve"> </w:t>
      </w:r>
      <w:proofErr w:type="spellStart"/>
      <w:r w:rsidRPr="009F2B94">
        <w:rPr>
          <w:sz w:val="28"/>
          <w:szCs w:val="28"/>
        </w:rPr>
        <w:t>дітей</w:t>
      </w:r>
      <w:proofErr w:type="spellEnd"/>
      <w:r w:rsidRPr="009F2B94">
        <w:rPr>
          <w:sz w:val="28"/>
          <w:szCs w:val="28"/>
        </w:rPr>
        <w:t xml:space="preserve">, </w:t>
      </w:r>
      <w:proofErr w:type="spellStart"/>
      <w:r w:rsidRPr="009F2B94">
        <w:rPr>
          <w:sz w:val="28"/>
          <w:szCs w:val="28"/>
        </w:rPr>
        <w:t>санітарний</w:t>
      </w:r>
      <w:proofErr w:type="spellEnd"/>
      <w:r w:rsidRPr="009F2B94">
        <w:rPr>
          <w:sz w:val="28"/>
          <w:szCs w:val="28"/>
        </w:rPr>
        <w:t xml:space="preserve"> стан в </w:t>
      </w:r>
      <w:proofErr w:type="spellStart"/>
      <w:r w:rsidRPr="009F2B94">
        <w:rPr>
          <w:sz w:val="28"/>
          <w:szCs w:val="28"/>
        </w:rPr>
        <w:t>таборі</w:t>
      </w:r>
      <w:proofErr w:type="spellEnd"/>
      <w:r w:rsidRPr="009F2B94">
        <w:rPr>
          <w:sz w:val="28"/>
          <w:szCs w:val="28"/>
        </w:rPr>
        <w:t xml:space="preserve">, </w:t>
      </w:r>
      <w:proofErr w:type="spellStart"/>
      <w:r w:rsidRPr="009F2B94">
        <w:rPr>
          <w:sz w:val="28"/>
          <w:szCs w:val="28"/>
        </w:rPr>
        <w:t>ведення</w:t>
      </w:r>
      <w:proofErr w:type="spellEnd"/>
      <w:r w:rsidRPr="009F2B94">
        <w:rPr>
          <w:sz w:val="28"/>
          <w:szCs w:val="28"/>
        </w:rPr>
        <w:t xml:space="preserve"> </w:t>
      </w:r>
      <w:proofErr w:type="spellStart"/>
      <w:r w:rsidRPr="009F2B94">
        <w:rPr>
          <w:sz w:val="28"/>
          <w:szCs w:val="28"/>
        </w:rPr>
        <w:t>журналів</w:t>
      </w:r>
      <w:proofErr w:type="spellEnd"/>
      <w:r w:rsidRPr="009F2B94">
        <w:rPr>
          <w:sz w:val="28"/>
          <w:szCs w:val="28"/>
        </w:rPr>
        <w:t xml:space="preserve"> бракеражу </w:t>
      </w:r>
      <w:proofErr w:type="spellStart"/>
      <w:r w:rsidRPr="009F2B94">
        <w:rPr>
          <w:sz w:val="28"/>
          <w:szCs w:val="28"/>
        </w:rPr>
        <w:t>сирої</w:t>
      </w:r>
      <w:proofErr w:type="spellEnd"/>
      <w:r w:rsidRPr="009F2B94">
        <w:rPr>
          <w:sz w:val="28"/>
          <w:szCs w:val="28"/>
        </w:rPr>
        <w:t xml:space="preserve"> та </w:t>
      </w:r>
      <w:proofErr w:type="spellStart"/>
      <w:r w:rsidRPr="009F2B94">
        <w:rPr>
          <w:sz w:val="28"/>
          <w:szCs w:val="28"/>
        </w:rPr>
        <w:t>готової</w:t>
      </w:r>
      <w:proofErr w:type="spellEnd"/>
      <w:r w:rsidRPr="009F2B94">
        <w:rPr>
          <w:sz w:val="28"/>
          <w:szCs w:val="28"/>
        </w:rPr>
        <w:t xml:space="preserve"> </w:t>
      </w:r>
      <w:proofErr w:type="spellStart"/>
      <w:r w:rsidRPr="009F2B94">
        <w:rPr>
          <w:sz w:val="28"/>
          <w:szCs w:val="28"/>
        </w:rPr>
        <w:t>продукції</w:t>
      </w:r>
      <w:proofErr w:type="spellEnd"/>
      <w:r w:rsidRPr="009F2B94">
        <w:rPr>
          <w:sz w:val="28"/>
          <w:szCs w:val="28"/>
        </w:rPr>
        <w:t xml:space="preserve">, </w:t>
      </w:r>
      <w:proofErr w:type="spellStart"/>
      <w:r w:rsidRPr="009F2B94">
        <w:rPr>
          <w:sz w:val="28"/>
          <w:szCs w:val="28"/>
        </w:rPr>
        <w:t>якісне</w:t>
      </w:r>
      <w:proofErr w:type="spellEnd"/>
      <w:r w:rsidRPr="009F2B94">
        <w:rPr>
          <w:sz w:val="28"/>
          <w:szCs w:val="28"/>
        </w:rPr>
        <w:t xml:space="preserve"> </w:t>
      </w:r>
      <w:proofErr w:type="spellStart"/>
      <w:r w:rsidRPr="009F2B94">
        <w:rPr>
          <w:sz w:val="28"/>
          <w:szCs w:val="28"/>
        </w:rPr>
        <w:t>зняття</w:t>
      </w:r>
      <w:proofErr w:type="spellEnd"/>
      <w:r w:rsidRPr="009F2B94">
        <w:rPr>
          <w:sz w:val="28"/>
          <w:szCs w:val="28"/>
        </w:rPr>
        <w:t xml:space="preserve"> проб </w:t>
      </w:r>
      <w:proofErr w:type="spellStart"/>
      <w:r w:rsidRPr="009F2B94">
        <w:rPr>
          <w:sz w:val="28"/>
          <w:szCs w:val="28"/>
        </w:rPr>
        <w:t>готової</w:t>
      </w:r>
      <w:proofErr w:type="spellEnd"/>
      <w:r w:rsidRPr="009F2B94">
        <w:rPr>
          <w:sz w:val="28"/>
          <w:szCs w:val="28"/>
        </w:rPr>
        <w:t xml:space="preserve"> </w:t>
      </w:r>
      <w:proofErr w:type="spellStart"/>
      <w:r w:rsidRPr="009F2B94">
        <w:rPr>
          <w:sz w:val="28"/>
          <w:szCs w:val="28"/>
        </w:rPr>
        <w:t>продукції</w:t>
      </w:r>
      <w:proofErr w:type="spellEnd"/>
      <w:r w:rsidRPr="009F2B94">
        <w:rPr>
          <w:sz w:val="28"/>
          <w:szCs w:val="28"/>
        </w:rPr>
        <w:t xml:space="preserve"> </w:t>
      </w:r>
      <w:proofErr w:type="spellStart"/>
      <w:r w:rsidRPr="009F2B94">
        <w:rPr>
          <w:sz w:val="28"/>
          <w:szCs w:val="28"/>
        </w:rPr>
        <w:t>покласти</w:t>
      </w:r>
      <w:proofErr w:type="spellEnd"/>
      <w:r w:rsidRPr="009F2B94">
        <w:rPr>
          <w:sz w:val="28"/>
          <w:szCs w:val="28"/>
        </w:rPr>
        <w:t xml:space="preserve"> на сестру </w:t>
      </w:r>
      <w:proofErr w:type="spellStart"/>
      <w:r w:rsidRPr="009F2B94">
        <w:rPr>
          <w:sz w:val="28"/>
          <w:szCs w:val="28"/>
        </w:rPr>
        <w:t>медичну</w:t>
      </w:r>
      <w:proofErr w:type="spellEnd"/>
      <w:r w:rsidRPr="009F2B94">
        <w:rPr>
          <w:sz w:val="28"/>
          <w:szCs w:val="28"/>
        </w:rPr>
        <w:t xml:space="preserve"> </w:t>
      </w:r>
      <w:r>
        <w:rPr>
          <w:sz w:val="28"/>
          <w:szCs w:val="28"/>
          <w:lang w:val="uk-UA"/>
        </w:rPr>
        <w:t>ліцею</w:t>
      </w:r>
      <w:r w:rsidRPr="009F2B94">
        <w:rPr>
          <w:sz w:val="28"/>
          <w:szCs w:val="28"/>
        </w:rPr>
        <w:t>.</w:t>
      </w:r>
      <w:r>
        <w:rPr>
          <w:sz w:val="28"/>
          <w:szCs w:val="28"/>
          <w:lang w:val="uk-UA"/>
        </w:rPr>
        <w:t xml:space="preserve">          15.</w:t>
      </w:r>
      <w:r w:rsidRPr="00AB00B6">
        <w:rPr>
          <w:sz w:val="28"/>
          <w:szCs w:val="28"/>
          <w:lang w:val="uk-UA"/>
        </w:rPr>
        <w:t xml:space="preserve">Відповідальними за охорону праці та протипожежну безпеку в таборі призначити начальника табору Матвійчук В.В.,  завгоспа </w:t>
      </w:r>
      <w:r>
        <w:rPr>
          <w:sz w:val="28"/>
          <w:szCs w:val="28"/>
          <w:lang w:val="uk-UA"/>
        </w:rPr>
        <w:t>ліцею</w:t>
      </w:r>
      <w:r w:rsidRPr="00AB00B6">
        <w:rPr>
          <w:sz w:val="28"/>
          <w:szCs w:val="28"/>
          <w:lang w:val="uk-UA"/>
        </w:rPr>
        <w:t xml:space="preserve"> </w:t>
      </w:r>
      <w:proofErr w:type="spellStart"/>
      <w:r w:rsidRPr="00AB00B6">
        <w:rPr>
          <w:sz w:val="28"/>
          <w:szCs w:val="28"/>
          <w:lang w:val="uk-UA"/>
        </w:rPr>
        <w:t>Коханівського</w:t>
      </w:r>
      <w:proofErr w:type="spellEnd"/>
      <w:r w:rsidRPr="00AB00B6">
        <w:rPr>
          <w:sz w:val="28"/>
          <w:szCs w:val="28"/>
          <w:lang w:val="uk-UA"/>
        </w:rPr>
        <w:t xml:space="preserve"> </w:t>
      </w:r>
      <w:proofErr w:type="spellStart"/>
      <w:r w:rsidRPr="00AB00B6">
        <w:rPr>
          <w:sz w:val="28"/>
          <w:szCs w:val="28"/>
          <w:lang w:val="uk-UA"/>
        </w:rPr>
        <w:t>А.А.,фахівця</w:t>
      </w:r>
      <w:proofErr w:type="spellEnd"/>
      <w:r w:rsidRPr="00AB00B6">
        <w:rPr>
          <w:sz w:val="28"/>
          <w:szCs w:val="28"/>
          <w:lang w:val="uk-UA"/>
        </w:rPr>
        <w:t xml:space="preserve"> з охорони праці </w:t>
      </w:r>
      <w:proofErr w:type="spellStart"/>
      <w:r w:rsidRPr="00AB00B6">
        <w:rPr>
          <w:sz w:val="28"/>
          <w:szCs w:val="28"/>
          <w:lang w:val="uk-UA"/>
        </w:rPr>
        <w:t>Кучерук</w:t>
      </w:r>
      <w:proofErr w:type="spellEnd"/>
      <w:r w:rsidRPr="00AB00B6">
        <w:rPr>
          <w:sz w:val="28"/>
          <w:szCs w:val="28"/>
          <w:lang w:val="uk-UA"/>
        </w:rPr>
        <w:t xml:space="preserve"> Т.Н.</w:t>
      </w:r>
      <w:r>
        <w:rPr>
          <w:sz w:val="28"/>
          <w:szCs w:val="28"/>
          <w:lang w:val="uk-UA"/>
        </w:rPr>
        <w:t xml:space="preserve">                                                </w:t>
      </w:r>
      <w:r w:rsidRPr="00AB00B6">
        <w:rPr>
          <w:sz w:val="28"/>
          <w:szCs w:val="28"/>
          <w:lang w:val="uk-UA"/>
        </w:rPr>
        <w:t>1</w:t>
      </w:r>
      <w:r>
        <w:rPr>
          <w:sz w:val="28"/>
          <w:szCs w:val="28"/>
          <w:lang w:val="uk-UA"/>
        </w:rPr>
        <w:t>6</w:t>
      </w:r>
      <w:r w:rsidRPr="00AB00B6">
        <w:rPr>
          <w:sz w:val="28"/>
          <w:szCs w:val="28"/>
          <w:lang w:val="uk-UA"/>
        </w:rPr>
        <w:t xml:space="preserve">. Заступнику директора з виховної роботи </w:t>
      </w:r>
      <w:proofErr w:type="spellStart"/>
      <w:r w:rsidRPr="00AB00B6">
        <w:rPr>
          <w:sz w:val="28"/>
          <w:szCs w:val="28"/>
          <w:lang w:val="uk-UA"/>
        </w:rPr>
        <w:t>Полєвій</w:t>
      </w:r>
      <w:proofErr w:type="spellEnd"/>
      <w:r w:rsidRPr="00AB00B6">
        <w:rPr>
          <w:sz w:val="28"/>
          <w:szCs w:val="28"/>
          <w:lang w:val="uk-UA"/>
        </w:rPr>
        <w:t xml:space="preserve"> О.І., начальнику табору Матвійчук В.В.,  педагогу – організатору </w:t>
      </w:r>
      <w:proofErr w:type="spellStart"/>
      <w:r w:rsidRPr="00AB00B6">
        <w:rPr>
          <w:sz w:val="28"/>
          <w:szCs w:val="28"/>
          <w:lang w:val="uk-UA"/>
        </w:rPr>
        <w:t>Сампір</w:t>
      </w:r>
      <w:proofErr w:type="spellEnd"/>
      <w:r w:rsidRPr="00AB00B6">
        <w:rPr>
          <w:sz w:val="28"/>
          <w:szCs w:val="28"/>
          <w:lang w:val="uk-UA"/>
        </w:rPr>
        <w:t xml:space="preserve"> Б.В. забезпечити належну методичну та виховну роботу в таборі.</w:t>
      </w:r>
      <w:r>
        <w:rPr>
          <w:sz w:val="28"/>
          <w:szCs w:val="28"/>
          <w:lang w:val="uk-UA"/>
        </w:rPr>
        <w:t xml:space="preserve">                                                               </w:t>
      </w:r>
      <w:r w:rsidRPr="004C05F3">
        <w:rPr>
          <w:sz w:val="28"/>
          <w:szCs w:val="28"/>
          <w:lang w:val="uk-UA"/>
        </w:rPr>
        <w:t>17</w:t>
      </w:r>
      <w:r w:rsidRPr="004C05F3">
        <w:rPr>
          <w:sz w:val="28"/>
          <w:szCs w:val="28"/>
        </w:rPr>
        <w:t xml:space="preserve">. </w:t>
      </w:r>
      <w:proofErr w:type="spellStart"/>
      <w:r w:rsidRPr="004C05F3">
        <w:rPr>
          <w:sz w:val="28"/>
          <w:szCs w:val="28"/>
        </w:rPr>
        <w:t>Затвердити</w:t>
      </w:r>
      <w:proofErr w:type="spellEnd"/>
      <w:r w:rsidRPr="004C05F3">
        <w:rPr>
          <w:sz w:val="28"/>
          <w:szCs w:val="28"/>
        </w:rPr>
        <w:t xml:space="preserve"> </w:t>
      </w:r>
      <w:proofErr w:type="spellStart"/>
      <w:r w:rsidRPr="004C05F3">
        <w:rPr>
          <w:sz w:val="28"/>
          <w:szCs w:val="28"/>
        </w:rPr>
        <w:t>графік</w:t>
      </w:r>
      <w:proofErr w:type="spellEnd"/>
      <w:r w:rsidRPr="004C05F3">
        <w:rPr>
          <w:sz w:val="28"/>
          <w:szCs w:val="28"/>
        </w:rPr>
        <w:t xml:space="preserve"> </w:t>
      </w:r>
      <w:proofErr w:type="spellStart"/>
      <w:r w:rsidRPr="004C05F3">
        <w:rPr>
          <w:sz w:val="28"/>
          <w:szCs w:val="28"/>
        </w:rPr>
        <w:t>роботи</w:t>
      </w:r>
      <w:proofErr w:type="spellEnd"/>
      <w:r w:rsidRPr="004C05F3">
        <w:rPr>
          <w:sz w:val="28"/>
          <w:szCs w:val="28"/>
        </w:rPr>
        <w:t xml:space="preserve"> </w:t>
      </w:r>
      <w:proofErr w:type="spellStart"/>
      <w:r w:rsidRPr="004C05F3">
        <w:rPr>
          <w:sz w:val="28"/>
          <w:szCs w:val="28"/>
        </w:rPr>
        <w:t>педагогічного</w:t>
      </w:r>
      <w:proofErr w:type="spellEnd"/>
      <w:r w:rsidRPr="004C05F3">
        <w:rPr>
          <w:sz w:val="28"/>
          <w:szCs w:val="28"/>
        </w:rPr>
        <w:t xml:space="preserve"> та </w:t>
      </w:r>
      <w:proofErr w:type="spellStart"/>
      <w:r w:rsidRPr="004C05F3">
        <w:rPr>
          <w:sz w:val="28"/>
          <w:szCs w:val="28"/>
        </w:rPr>
        <w:t>д</w:t>
      </w:r>
      <w:r>
        <w:rPr>
          <w:sz w:val="28"/>
          <w:szCs w:val="28"/>
        </w:rPr>
        <w:t>опоміжного</w:t>
      </w:r>
      <w:proofErr w:type="spellEnd"/>
      <w:r>
        <w:rPr>
          <w:sz w:val="28"/>
          <w:szCs w:val="28"/>
        </w:rPr>
        <w:t xml:space="preserve"> персоналу (</w:t>
      </w:r>
      <w:proofErr w:type="spellStart"/>
      <w:r>
        <w:rPr>
          <w:sz w:val="28"/>
          <w:szCs w:val="28"/>
        </w:rPr>
        <w:t>Додаток</w:t>
      </w:r>
      <w:proofErr w:type="spellEnd"/>
      <w:r>
        <w:rPr>
          <w:sz w:val="28"/>
          <w:szCs w:val="28"/>
        </w:rPr>
        <w:t xml:space="preserve"> №</w:t>
      </w:r>
      <w:r>
        <w:rPr>
          <w:sz w:val="28"/>
          <w:szCs w:val="28"/>
          <w:lang w:val="uk-UA"/>
        </w:rPr>
        <w:t>1</w:t>
      </w:r>
      <w:r w:rsidRPr="004C05F3">
        <w:rPr>
          <w:sz w:val="28"/>
          <w:szCs w:val="28"/>
        </w:rPr>
        <w:t>).</w:t>
      </w:r>
      <w:r>
        <w:rPr>
          <w:sz w:val="28"/>
          <w:szCs w:val="28"/>
          <w:lang w:val="uk-UA"/>
        </w:rPr>
        <w:t xml:space="preserve">                                                                                                                       </w:t>
      </w:r>
      <w:r w:rsidRPr="004C05F3">
        <w:rPr>
          <w:sz w:val="28"/>
          <w:szCs w:val="28"/>
        </w:rPr>
        <w:t>1</w:t>
      </w:r>
      <w:r>
        <w:rPr>
          <w:sz w:val="28"/>
          <w:szCs w:val="28"/>
          <w:lang w:val="uk-UA"/>
        </w:rPr>
        <w:t>8</w:t>
      </w:r>
      <w:r w:rsidRPr="004C05F3">
        <w:rPr>
          <w:sz w:val="28"/>
          <w:szCs w:val="28"/>
        </w:rPr>
        <w:t xml:space="preserve">. </w:t>
      </w:r>
      <w:proofErr w:type="spellStart"/>
      <w:r w:rsidRPr="004C05F3">
        <w:rPr>
          <w:sz w:val="28"/>
          <w:szCs w:val="28"/>
        </w:rPr>
        <w:t>Затвердити</w:t>
      </w:r>
      <w:proofErr w:type="spellEnd"/>
      <w:r>
        <w:rPr>
          <w:sz w:val="28"/>
          <w:szCs w:val="28"/>
        </w:rPr>
        <w:t xml:space="preserve"> режим </w:t>
      </w:r>
      <w:proofErr w:type="spellStart"/>
      <w:r>
        <w:rPr>
          <w:sz w:val="28"/>
          <w:szCs w:val="28"/>
        </w:rPr>
        <w:t>роботи</w:t>
      </w:r>
      <w:proofErr w:type="spellEnd"/>
      <w:r>
        <w:rPr>
          <w:sz w:val="28"/>
          <w:szCs w:val="28"/>
        </w:rPr>
        <w:t xml:space="preserve"> табору (</w:t>
      </w:r>
      <w:proofErr w:type="spellStart"/>
      <w:r>
        <w:rPr>
          <w:sz w:val="28"/>
          <w:szCs w:val="28"/>
        </w:rPr>
        <w:t>Додаток</w:t>
      </w:r>
      <w:proofErr w:type="spellEnd"/>
      <w:r>
        <w:rPr>
          <w:sz w:val="28"/>
          <w:szCs w:val="28"/>
        </w:rPr>
        <w:t xml:space="preserve"> №</w:t>
      </w:r>
      <w:r>
        <w:rPr>
          <w:sz w:val="28"/>
          <w:szCs w:val="28"/>
          <w:lang w:val="uk-UA"/>
        </w:rPr>
        <w:t>2</w:t>
      </w:r>
      <w:r w:rsidRPr="004C05F3">
        <w:rPr>
          <w:sz w:val="28"/>
          <w:szCs w:val="28"/>
        </w:rPr>
        <w:t>).</w:t>
      </w:r>
      <w:r>
        <w:rPr>
          <w:sz w:val="28"/>
          <w:szCs w:val="28"/>
          <w:lang w:val="uk-UA"/>
        </w:rPr>
        <w:t xml:space="preserve">                                                         </w:t>
      </w:r>
      <w:r w:rsidRPr="004C05F3">
        <w:rPr>
          <w:sz w:val="28"/>
          <w:szCs w:val="28"/>
        </w:rPr>
        <w:t>1</w:t>
      </w:r>
      <w:r>
        <w:rPr>
          <w:sz w:val="28"/>
          <w:szCs w:val="28"/>
          <w:lang w:val="uk-UA"/>
        </w:rPr>
        <w:t>9</w:t>
      </w:r>
      <w:r w:rsidRPr="004C05F3">
        <w:rPr>
          <w:sz w:val="28"/>
          <w:szCs w:val="28"/>
        </w:rPr>
        <w:t xml:space="preserve">. </w:t>
      </w:r>
      <w:proofErr w:type="spellStart"/>
      <w:r w:rsidRPr="004C05F3">
        <w:rPr>
          <w:sz w:val="28"/>
          <w:szCs w:val="28"/>
        </w:rPr>
        <w:t>Затвердити</w:t>
      </w:r>
      <w:proofErr w:type="spellEnd"/>
      <w:r>
        <w:rPr>
          <w:sz w:val="28"/>
          <w:szCs w:val="28"/>
        </w:rPr>
        <w:t xml:space="preserve"> план </w:t>
      </w:r>
      <w:proofErr w:type="spellStart"/>
      <w:r>
        <w:rPr>
          <w:sz w:val="28"/>
          <w:szCs w:val="28"/>
        </w:rPr>
        <w:t>роботи</w:t>
      </w:r>
      <w:proofErr w:type="spellEnd"/>
      <w:r>
        <w:rPr>
          <w:sz w:val="28"/>
          <w:szCs w:val="28"/>
        </w:rPr>
        <w:t xml:space="preserve"> табору (</w:t>
      </w:r>
      <w:proofErr w:type="spellStart"/>
      <w:r>
        <w:rPr>
          <w:sz w:val="28"/>
          <w:szCs w:val="28"/>
        </w:rPr>
        <w:t>Додаток</w:t>
      </w:r>
      <w:proofErr w:type="spellEnd"/>
      <w:r>
        <w:rPr>
          <w:sz w:val="28"/>
          <w:szCs w:val="28"/>
        </w:rPr>
        <w:t xml:space="preserve"> № </w:t>
      </w:r>
      <w:r>
        <w:rPr>
          <w:sz w:val="28"/>
          <w:szCs w:val="28"/>
          <w:lang w:val="uk-UA"/>
        </w:rPr>
        <w:t>3</w:t>
      </w:r>
      <w:r w:rsidRPr="004C05F3">
        <w:rPr>
          <w:sz w:val="28"/>
          <w:szCs w:val="28"/>
        </w:rPr>
        <w:t>).</w:t>
      </w:r>
      <w:r>
        <w:rPr>
          <w:sz w:val="28"/>
          <w:szCs w:val="28"/>
          <w:lang w:val="uk-UA"/>
        </w:rPr>
        <w:t>.                                                           20</w:t>
      </w:r>
      <w:r w:rsidRPr="00AB00B6">
        <w:rPr>
          <w:sz w:val="28"/>
          <w:szCs w:val="28"/>
          <w:lang w:val="uk-UA"/>
        </w:rPr>
        <w:t xml:space="preserve">. Контроль за виконанням даного наказу покласти на заступника директора по виховній роботі </w:t>
      </w:r>
      <w:proofErr w:type="spellStart"/>
      <w:r w:rsidRPr="00AB00B6">
        <w:rPr>
          <w:sz w:val="28"/>
          <w:szCs w:val="28"/>
          <w:lang w:val="uk-UA"/>
        </w:rPr>
        <w:t>Полєву</w:t>
      </w:r>
      <w:proofErr w:type="spellEnd"/>
      <w:r w:rsidRPr="00AB00B6">
        <w:rPr>
          <w:sz w:val="28"/>
          <w:szCs w:val="28"/>
          <w:lang w:val="uk-UA"/>
        </w:rPr>
        <w:t xml:space="preserve"> О.І. </w:t>
      </w:r>
    </w:p>
    <w:p w:rsidR="006E7F1F" w:rsidRPr="00AB00B6" w:rsidRDefault="006E7F1F" w:rsidP="006E7F1F">
      <w:pPr>
        <w:jc w:val="both"/>
        <w:rPr>
          <w:sz w:val="28"/>
          <w:szCs w:val="28"/>
          <w:lang w:val="uk-UA"/>
        </w:rPr>
      </w:pPr>
      <w:r w:rsidRPr="00AB00B6">
        <w:rPr>
          <w:sz w:val="28"/>
          <w:szCs w:val="28"/>
          <w:lang w:val="uk-UA"/>
        </w:rPr>
        <w:t xml:space="preserve">                                  </w:t>
      </w:r>
    </w:p>
    <w:p w:rsidR="006E7F1F" w:rsidRPr="00AB00B6" w:rsidRDefault="006E7F1F" w:rsidP="006E7F1F">
      <w:pPr>
        <w:jc w:val="both"/>
        <w:rPr>
          <w:sz w:val="28"/>
          <w:szCs w:val="28"/>
          <w:lang w:val="uk-UA"/>
        </w:rPr>
      </w:pPr>
      <w:r w:rsidRPr="00AB00B6">
        <w:rPr>
          <w:sz w:val="28"/>
          <w:szCs w:val="28"/>
          <w:lang w:val="uk-UA"/>
        </w:rPr>
        <w:t xml:space="preserve">               Директор                                                  В.Старий</w:t>
      </w:r>
    </w:p>
    <w:p w:rsidR="006E7F1F" w:rsidRPr="00AB00B6" w:rsidRDefault="006E7F1F" w:rsidP="006E7F1F">
      <w:pPr>
        <w:jc w:val="both"/>
        <w:rPr>
          <w:sz w:val="28"/>
          <w:szCs w:val="28"/>
          <w:lang w:val="uk-UA"/>
        </w:rPr>
      </w:pPr>
    </w:p>
    <w:p w:rsidR="006E7F1F" w:rsidRDefault="006E7F1F" w:rsidP="006E7F1F">
      <w:pPr>
        <w:spacing w:line="360" w:lineRule="auto"/>
        <w:jc w:val="both"/>
        <w:rPr>
          <w:szCs w:val="28"/>
          <w:lang w:val="uk-UA"/>
        </w:rPr>
        <w:sectPr w:rsidR="006E7F1F" w:rsidSect="000338BC">
          <w:pgSz w:w="11906" w:h="16838"/>
          <w:pgMar w:top="360" w:right="850" w:bottom="1138" w:left="1980" w:header="706" w:footer="706" w:gutter="0"/>
          <w:cols w:space="708"/>
          <w:docGrid w:linePitch="360"/>
        </w:sectPr>
      </w:pPr>
    </w:p>
    <w:p w:rsidR="006E7F1F" w:rsidRPr="00AB00B6" w:rsidRDefault="006E7F1F" w:rsidP="006E7F1F">
      <w:pPr>
        <w:rPr>
          <w:szCs w:val="28"/>
          <w:lang w:val="uk-UA"/>
        </w:rPr>
      </w:pPr>
      <w:r w:rsidRPr="00AB00B6">
        <w:rPr>
          <w:szCs w:val="28"/>
          <w:lang w:val="uk-UA"/>
        </w:rPr>
        <w:t xml:space="preserve">З наказом ознайомлені:           </w:t>
      </w:r>
      <w:proofErr w:type="spellStart"/>
      <w:r w:rsidRPr="00AB00B6">
        <w:rPr>
          <w:szCs w:val="28"/>
          <w:lang w:val="uk-UA"/>
        </w:rPr>
        <w:t>Полєва</w:t>
      </w:r>
      <w:proofErr w:type="spellEnd"/>
      <w:r w:rsidRPr="00AB00B6">
        <w:rPr>
          <w:szCs w:val="28"/>
          <w:lang w:val="uk-UA"/>
        </w:rPr>
        <w:t xml:space="preserve"> О.І.                 Матвійчук В.В.              </w:t>
      </w:r>
      <w:proofErr w:type="spellStart"/>
      <w:r w:rsidRPr="00AB00B6">
        <w:rPr>
          <w:szCs w:val="28"/>
          <w:lang w:val="uk-UA"/>
        </w:rPr>
        <w:t>Кучерук</w:t>
      </w:r>
      <w:proofErr w:type="spellEnd"/>
      <w:r w:rsidRPr="00AB00B6">
        <w:rPr>
          <w:szCs w:val="28"/>
          <w:lang w:val="uk-UA"/>
        </w:rPr>
        <w:t xml:space="preserve"> Т.Н.</w:t>
      </w:r>
    </w:p>
    <w:p w:rsidR="006E7F1F" w:rsidRPr="00AB00B6" w:rsidRDefault="006E7F1F" w:rsidP="006E7F1F">
      <w:pPr>
        <w:rPr>
          <w:szCs w:val="28"/>
          <w:lang w:val="uk-UA"/>
        </w:rPr>
      </w:pPr>
      <w:proofErr w:type="spellStart"/>
      <w:r w:rsidRPr="00AB00B6">
        <w:rPr>
          <w:szCs w:val="28"/>
          <w:lang w:val="uk-UA"/>
        </w:rPr>
        <w:t>Коханівський</w:t>
      </w:r>
      <w:proofErr w:type="spellEnd"/>
      <w:r w:rsidRPr="00AB00B6">
        <w:rPr>
          <w:szCs w:val="28"/>
          <w:lang w:val="uk-UA"/>
        </w:rPr>
        <w:t xml:space="preserve"> А.А.                 Іванова В.О.                  </w:t>
      </w:r>
      <w:proofErr w:type="spellStart"/>
      <w:r w:rsidRPr="00AB00B6">
        <w:rPr>
          <w:szCs w:val="28"/>
          <w:lang w:val="uk-UA"/>
        </w:rPr>
        <w:t>Сампір</w:t>
      </w:r>
      <w:proofErr w:type="spellEnd"/>
      <w:r w:rsidRPr="00AB00B6">
        <w:rPr>
          <w:szCs w:val="28"/>
          <w:lang w:val="uk-UA"/>
        </w:rPr>
        <w:t xml:space="preserve"> Б.В.                 </w:t>
      </w:r>
      <w:r>
        <w:rPr>
          <w:szCs w:val="28"/>
          <w:lang w:val="uk-UA"/>
        </w:rPr>
        <w:t>Пахар Ю.В.</w:t>
      </w:r>
    </w:p>
    <w:p w:rsidR="006E7F1F" w:rsidRPr="00AB00B6" w:rsidRDefault="006E7F1F" w:rsidP="006E7F1F">
      <w:pPr>
        <w:rPr>
          <w:szCs w:val="28"/>
          <w:lang w:val="uk-UA"/>
        </w:rPr>
      </w:pPr>
      <w:proofErr w:type="spellStart"/>
      <w:r>
        <w:rPr>
          <w:szCs w:val="28"/>
          <w:lang w:val="uk-UA"/>
        </w:rPr>
        <w:t>Варухіна</w:t>
      </w:r>
      <w:proofErr w:type="spellEnd"/>
      <w:r>
        <w:rPr>
          <w:szCs w:val="28"/>
          <w:lang w:val="uk-UA"/>
        </w:rPr>
        <w:t xml:space="preserve"> </w:t>
      </w:r>
      <w:r w:rsidRPr="00AB00B6">
        <w:rPr>
          <w:szCs w:val="28"/>
          <w:lang w:val="uk-UA"/>
        </w:rPr>
        <w:t xml:space="preserve">Л.М.                        </w:t>
      </w:r>
      <w:proofErr w:type="spellStart"/>
      <w:r w:rsidRPr="00AB00B6">
        <w:rPr>
          <w:szCs w:val="28"/>
          <w:lang w:val="uk-UA"/>
        </w:rPr>
        <w:t>Порядко</w:t>
      </w:r>
      <w:proofErr w:type="spellEnd"/>
      <w:r w:rsidRPr="00AB00B6">
        <w:rPr>
          <w:szCs w:val="28"/>
          <w:lang w:val="uk-UA"/>
        </w:rPr>
        <w:t xml:space="preserve"> А.М.               </w:t>
      </w:r>
      <w:proofErr w:type="spellStart"/>
      <w:r w:rsidRPr="00AB00B6">
        <w:rPr>
          <w:szCs w:val="28"/>
          <w:lang w:val="uk-UA"/>
        </w:rPr>
        <w:t>Дохторук</w:t>
      </w:r>
      <w:proofErr w:type="spellEnd"/>
      <w:r w:rsidRPr="00AB00B6">
        <w:rPr>
          <w:szCs w:val="28"/>
          <w:lang w:val="uk-UA"/>
        </w:rPr>
        <w:t xml:space="preserve"> О.А.             </w:t>
      </w:r>
      <w:proofErr w:type="spellStart"/>
      <w:r w:rsidRPr="00AB00B6">
        <w:rPr>
          <w:szCs w:val="28"/>
          <w:lang w:val="uk-UA"/>
        </w:rPr>
        <w:t>Порядко</w:t>
      </w:r>
      <w:proofErr w:type="spellEnd"/>
      <w:r w:rsidRPr="00AB00B6">
        <w:rPr>
          <w:szCs w:val="28"/>
          <w:lang w:val="uk-UA"/>
        </w:rPr>
        <w:t xml:space="preserve"> Н.І.</w:t>
      </w:r>
    </w:p>
    <w:p w:rsidR="006E7F1F" w:rsidRPr="00AB00B6" w:rsidRDefault="006E7F1F" w:rsidP="006E7F1F">
      <w:pPr>
        <w:rPr>
          <w:lang w:val="uk-UA"/>
        </w:rPr>
      </w:pPr>
      <w:r w:rsidRPr="00AB00B6">
        <w:rPr>
          <w:sz w:val="20"/>
          <w:szCs w:val="20"/>
          <w:lang w:val="uk-UA"/>
        </w:rPr>
        <w:t xml:space="preserve"> </w:t>
      </w:r>
      <w:r w:rsidRPr="00AB00B6">
        <w:rPr>
          <w:szCs w:val="28"/>
          <w:lang w:val="uk-UA"/>
        </w:rPr>
        <w:t xml:space="preserve">Демчик Л.О.                           </w:t>
      </w:r>
      <w:proofErr w:type="spellStart"/>
      <w:r w:rsidRPr="00AB00B6">
        <w:rPr>
          <w:szCs w:val="28"/>
          <w:lang w:val="uk-UA"/>
        </w:rPr>
        <w:t>Бовтачук</w:t>
      </w:r>
      <w:proofErr w:type="spellEnd"/>
      <w:r w:rsidRPr="00AB00B6">
        <w:rPr>
          <w:szCs w:val="28"/>
          <w:lang w:val="uk-UA"/>
        </w:rPr>
        <w:t xml:space="preserve"> Н.І.               </w:t>
      </w:r>
      <w:proofErr w:type="spellStart"/>
      <w:r>
        <w:rPr>
          <w:szCs w:val="28"/>
          <w:lang w:val="uk-UA"/>
        </w:rPr>
        <w:t>Шатайло</w:t>
      </w:r>
      <w:proofErr w:type="spellEnd"/>
      <w:r>
        <w:rPr>
          <w:szCs w:val="28"/>
          <w:lang w:val="uk-UA"/>
        </w:rPr>
        <w:t xml:space="preserve"> К.О.</w:t>
      </w:r>
      <w:r w:rsidRPr="00AB00B6">
        <w:rPr>
          <w:szCs w:val="28"/>
          <w:lang w:val="uk-UA"/>
        </w:rPr>
        <w:t xml:space="preserve">                </w:t>
      </w:r>
      <w:r>
        <w:rPr>
          <w:szCs w:val="28"/>
          <w:lang w:val="uk-UA"/>
        </w:rPr>
        <w:t xml:space="preserve">Мазій Л.Ф.  </w:t>
      </w:r>
      <w:r w:rsidRPr="00AB00B6">
        <w:rPr>
          <w:szCs w:val="28"/>
          <w:lang w:val="uk-UA"/>
        </w:rPr>
        <w:t>Ма</w:t>
      </w:r>
      <w:r>
        <w:rPr>
          <w:szCs w:val="28"/>
          <w:lang w:val="uk-UA"/>
        </w:rPr>
        <w:t xml:space="preserve">ліновська Т.І.                 </w:t>
      </w:r>
      <w:r w:rsidRPr="00AB00B6">
        <w:rPr>
          <w:szCs w:val="28"/>
          <w:lang w:val="uk-UA"/>
        </w:rPr>
        <w:t xml:space="preserve">   </w:t>
      </w:r>
      <w:proofErr w:type="spellStart"/>
      <w:r>
        <w:rPr>
          <w:szCs w:val="28"/>
          <w:lang w:val="uk-UA"/>
        </w:rPr>
        <w:t>Градомська</w:t>
      </w:r>
      <w:proofErr w:type="spellEnd"/>
      <w:r>
        <w:rPr>
          <w:szCs w:val="28"/>
          <w:lang w:val="uk-UA"/>
        </w:rPr>
        <w:t xml:space="preserve"> </w:t>
      </w:r>
      <w:r w:rsidRPr="00AB00B6">
        <w:rPr>
          <w:szCs w:val="28"/>
          <w:lang w:val="uk-UA"/>
        </w:rPr>
        <w:t xml:space="preserve"> </w:t>
      </w:r>
      <w:r w:rsidRPr="00AB00B6">
        <w:rPr>
          <w:szCs w:val="28"/>
          <w:lang w:val="uk-UA"/>
        </w:rPr>
        <w:t xml:space="preserve">І.О.  </w:t>
      </w:r>
      <w:r>
        <w:rPr>
          <w:szCs w:val="28"/>
          <w:lang w:val="uk-UA"/>
        </w:rPr>
        <w:t xml:space="preserve">      </w:t>
      </w:r>
      <w:r w:rsidRPr="00AB00B6">
        <w:rPr>
          <w:szCs w:val="28"/>
          <w:lang w:val="uk-UA"/>
        </w:rPr>
        <w:t xml:space="preserve">  </w:t>
      </w:r>
      <w:proofErr w:type="spellStart"/>
      <w:r w:rsidRPr="00AB00B6">
        <w:rPr>
          <w:szCs w:val="28"/>
          <w:lang w:val="uk-UA"/>
        </w:rPr>
        <w:t>Шампаніна</w:t>
      </w:r>
      <w:proofErr w:type="spellEnd"/>
      <w:r w:rsidRPr="00AB00B6">
        <w:rPr>
          <w:szCs w:val="28"/>
          <w:lang w:val="uk-UA"/>
        </w:rPr>
        <w:t xml:space="preserve"> Л.С.          </w:t>
      </w:r>
      <w:r w:rsidRPr="00AB00B6">
        <w:rPr>
          <w:lang w:val="uk-UA"/>
        </w:rPr>
        <w:t xml:space="preserve">  Демчук Т.О</w:t>
      </w:r>
    </w:p>
    <w:p w:rsidR="006E7F1F" w:rsidRPr="00AB00B6" w:rsidRDefault="006E7F1F" w:rsidP="006E7F1F">
      <w:pPr>
        <w:rPr>
          <w:lang w:val="uk-UA"/>
        </w:rPr>
      </w:pPr>
      <w:proofErr w:type="spellStart"/>
      <w:r>
        <w:rPr>
          <w:lang w:val="uk-UA"/>
        </w:rPr>
        <w:t>Щирук</w:t>
      </w:r>
      <w:proofErr w:type="spellEnd"/>
      <w:r>
        <w:rPr>
          <w:lang w:val="uk-UA"/>
        </w:rPr>
        <w:t xml:space="preserve"> В.М.</w:t>
      </w:r>
      <w:r w:rsidRPr="00AB00B6">
        <w:rPr>
          <w:lang w:val="uk-UA"/>
        </w:rPr>
        <w:t xml:space="preserve">                          </w:t>
      </w:r>
      <w:r>
        <w:rPr>
          <w:lang w:val="uk-UA"/>
        </w:rPr>
        <w:t xml:space="preserve">      </w:t>
      </w:r>
      <w:r w:rsidRPr="00AB00B6">
        <w:rPr>
          <w:lang w:val="uk-UA"/>
        </w:rPr>
        <w:t xml:space="preserve">Дубина О.Д.                  </w:t>
      </w:r>
      <w:r>
        <w:rPr>
          <w:lang w:val="uk-UA"/>
        </w:rPr>
        <w:t xml:space="preserve">   Сиротюк Л.В.</w:t>
      </w:r>
      <w:r w:rsidRPr="00AB00B6">
        <w:rPr>
          <w:lang w:val="uk-UA"/>
        </w:rPr>
        <w:t xml:space="preserve">                </w:t>
      </w:r>
    </w:p>
    <w:p w:rsidR="006E7F1F" w:rsidRDefault="006E7F1F" w:rsidP="006E7F1F">
      <w:pPr>
        <w:rPr>
          <w:lang w:val="uk-UA"/>
        </w:rPr>
        <w:sectPr w:rsidR="006E7F1F" w:rsidSect="009F2B94">
          <w:type w:val="continuous"/>
          <w:pgSz w:w="11906" w:h="16838"/>
          <w:pgMar w:top="360" w:right="850" w:bottom="1138" w:left="1980" w:header="706" w:footer="706" w:gutter="0"/>
          <w:cols w:num="3" w:space="709"/>
          <w:docGrid w:linePitch="360"/>
        </w:sectPr>
      </w:pPr>
      <w:r w:rsidRPr="00AB00B6">
        <w:rPr>
          <w:lang w:val="uk-UA"/>
        </w:rPr>
        <w:t>Бойко О.Г.                   Чиркова Н.А.</w:t>
      </w:r>
      <w:bookmarkStart w:id="0" w:name="_GoBack"/>
      <w:bookmarkEnd w:id="0"/>
    </w:p>
    <w:p w:rsidR="006E7F1F" w:rsidRPr="006E7F1F" w:rsidRDefault="006E7F1F" w:rsidP="003F0945">
      <w:pPr>
        <w:rPr>
          <w:lang w:val="en-US"/>
        </w:rPr>
      </w:pPr>
    </w:p>
    <w:sectPr w:rsidR="006E7F1F" w:rsidRPr="006E7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E7F1F"/>
    <w:rsid w:val="003F0945"/>
    <w:rsid w:val="006B7053"/>
    <w:rsid w:val="006E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D970"/>
  <w15:docId w15:val="{806231AC-012D-4146-97B3-7D0ABC54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link w:val="20"/>
    <w:locked/>
    <w:rsid w:val="006E7F1F"/>
    <w:rPr>
      <w:shd w:val="clear" w:color="auto" w:fill="FFFFFF"/>
    </w:rPr>
  </w:style>
  <w:style w:type="paragraph" w:customStyle="1" w:styleId="20">
    <w:name w:val="Основний текст (2)"/>
    <w:basedOn w:val="a"/>
    <w:link w:val="2"/>
    <w:rsid w:val="006E7F1F"/>
    <w:pPr>
      <w:widowControl w:val="0"/>
      <w:shd w:val="clear" w:color="auto" w:fill="FFFFFF"/>
      <w:spacing w:after="240" w:line="27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819</Words>
  <Characters>4671</Characters>
  <Application>Microsoft Office Word</Application>
  <DocSecurity>0</DocSecurity>
  <Lines>38</Lines>
  <Paragraphs>10</Paragraphs>
  <ScaleCrop>false</ScaleCrop>
  <Company>Reanimator Extreme Edition</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3</cp:revision>
  <dcterms:created xsi:type="dcterms:W3CDTF">2019-05-15T12:31:00Z</dcterms:created>
  <dcterms:modified xsi:type="dcterms:W3CDTF">2019-06-11T09:23:00Z</dcterms:modified>
</cp:coreProperties>
</file>